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48" w:rsidRPr="00FD3453" w:rsidRDefault="00FD3453" w:rsidP="00007C59">
      <w:pPr>
        <w:ind w:firstLineChars="50" w:firstLine="121"/>
        <w:rPr>
          <w:rFonts w:asciiTheme="majorEastAsia" w:eastAsiaTheme="majorEastAsia" w:hAnsiTheme="majorEastAsia"/>
          <w:sz w:val="24"/>
          <w:szCs w:val="24"/>
        </w:rPr>
      </w:pPr>
      <w:r w:rsidRPr="00FD3453">
        <w:rPr>
          <w:rFonts w:asciiTheme="majorEastAsia" w:eastAsiaTheme="majorEastAsia" w:hAnsiTheme="majorEastAsia" w:hint="eastAsia"/>
          <w:sz w:val="24"/>
          <w:szCs w:val="24"/>
        </w:rPr>
        <w:t>地方独立行政法人</w:t>
      </w:r>
      <w:r w:rsidR="001D1E48" w:rsidRPr="00FD3453">
        <w:rPr>
          <w:rFonts w:asciiTheme="majorEastAsia" w:eastAsiaTheme="majorEastAsia" w:hAnsiTheme="majorEastAsia" w:hint="eastAsia"/>
          <w:sz w:val="24"/>
          <w:szCs w:val="24"/>
        </w:rPr>
        <w:t>三重県立総合医療センタ</w:t>
      </w:r>
      <w:r w:rsidR="001D1E48" w:rsidRPr="00FD3453">
        <w:rPr>
          <w:rFonts w:asciiTheme="majorEastAsia" w:eastAsiaTheme="majorEastAsia" w:hAnsiTheme="majorEastAsia" w:hint="eastAsia"/>
          <w:spacing w:val="8"/>
          <w:sz w:val="24"/>
          <w:szCs w:val="24"/>
        </w:rPr>
        <w:t>ー</w:t>
      </w:r>
      <w:r w:rsidR="001D1E48" w:rsidRPr="00FD3453">
        <w:rPr>
          <w:rFonts w:asciiTheme="majorEastAsia" w:eastAsiaTheme="majorEastAsia" w:hAnsiTheme="majorEastAsia" w:cs="ＭＳ ゴシック" w:hint="eastAsia"/>
          <w:bCs/>
          <w:sz w:val="24"/>
          <w:szCs w:val="24"/>
        </w:rPr>
        <w:t>院内保育所運営業務委託仕様書</w:t>
      </w:r>
    </w:p>
    <w:p w:rsidR="001D1E48" w:rsidRDefault="001D1E48">
      <w:pPr>
        <w:adjustRightInd/>
        <w:rPr>
          <w:rFonts w:ascii="ＭＳ 明朝"/>
          <w:spacing w:val="2"/>
        </w:rPr>
      </w:pPr>
    </w:p>
    <w:p w:rsidR="001D1E48" w:rsidRDefault="001D1E48">
      <w:pPr>
        <w:adjustRightInd/>
        <w:rPr>
          <w:rFonts w:ascii="ＭＳ 明朝"/>
          <w:spacing w:val="2"/>
        </w:rPr>
      </w:pPr>
      <w:r>
        <w:rPr>
          <w:rFonts w:ascii="ＭＳ 明朝" w:hAnsi="ＭＳ 明朝" w:cs="ＭＳ 明朝" w:hint="eastAsia"/>
        </w:rPr>
        <w:t xml:space="preserve">　</w:t>
      </w:r>
      <w:r w:rsidR="00FD3453">
        <w:rPr>
          <w:rFonts w:ascii="ＭＳ 明朝" w:hAnsi="ＭＳ 明朝" w:cs="ＭＳ 明朝" w:hint="eastAsia"/>
        </w:rPr>
        <w:t>地方独立行政法人</w:t>
      </w:r>
      <w:r>
        <w:rPr>
          <w:rFonts w:ascii="ＭＳ 明朝" w:hAnsi="ＭＳ 明朝" w:cs="ＭＳ 明朝" w:hint="eastAsia"/>
        </w:rPr>
        <w:t>三重県立総合医療センター院内保育所運営業務委託の仕様書は以下のとおりとする。</w:t>
      </w:r>
    </w:p>
    <w:p w:rsidR="001D1E48" w:rsidRDefault="001D1E48">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hint="eastAsia"/>
        </w:rPr>
        <w:t>１．委託業務名</w:t>
      </w:r>
    </w:p>
    <w:p w:rsidR="001D1E48" w:rsidRDefault="001D1E48">
      <w:pPr>
        <w:adjustRightInd/>
        <w:rPr>
          <w:rFonts w:ascii="ＭＳ 明朝"/>
          <w:spacing w:val="2"/>
        </w:rPr>
      </w:pPr>
      <w:r>
        <w:rPr>
          <w:rFonts w:ascii="ＭＳ 明朝" w:hAnsi="ＭＳ 明朝" w:cs="ＭＳ 明朝" w:hint="eastAsia"/>
        </w:rPr>
        <w:t xml:space="preserve">　　</w:t>
      </w:r>
      <w:r w:rsidR="00FD3453">
        <w:rPr>
          <w:rFonts w:ascii="ＭＳ 明朝" w:hAnsi="ＭＳ 明朝" w:cs="ＭＳ 明朝" w:hint="eastAsia"/>
        </w:rPr>
        <w:t>地方独立行政法人</w:t>
      </w:r>
      <w:r>
        <w:rPr>
          <w:rFonts w:ascii="ＭＳ 明朝" w:hAnsi="ＭＳ 明朝" w:cs="ＭＳ 明朝" w:hint="eastAsia"/>
        </w:rPr>
        <w:t>三重県立総合医療センター院内保育所運営業務委託</w:t>
      </w:r>
    </w:p>
    <w:p w:rsidR="001D1E48" w:rsidRDefault="001D1E48">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hint="eastAsia"/>
        </w:rPr>
        <w:t>２．業務内容</w:t>
      </w:r>
    </w:p>
    <w:p w:rsidR="001D1E48" w:rsidRDefault="001D1E48">
      <w:pPr>
        <w:adjustRightInd/>
        <w:ind w:left="212" w:hangingChars="100" w:hanging="212"/>
        <w:rPr>
          <w:rFonts w:ascii="ＭＳ 明朝"/>
          <w:spacing w:val="2"/>
        </w:rPr>
      </w:pPr>
      <w:r>
        <w:rPr>
          <w:rFonts w:ascii="ＭＳ 明朝" w:hAnsi="ＭＳ 明朝" w:cs="ＭＳ 明朝" w:hint="eastAsia"/>
        </w:rPr>
        <w:t xml:space="preserve">　　委託者が入所を許可した乳幼児を対象とした院内保育所の運営業務全般</w:t>
      </w:r>
    </w:p>
    <w:p w:rsidR="001D1E48" w:rsidRDefault="001D1E48">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hint="eastAsia"/>
        </w:rPr>
        <w:t>３．契約期間</w:t>
      </w:r>
    </w:p>
    <w:p w:rsidR="001D1E48" w:rsidRDefault="00896F97">
      <w:pPr>
        <w:adjustRightInd/>
        <w:rPr>
          <w:rFonts w:ascii="ＭＳ 明朝"/>
        </w:rPr>
      </w:pPr>
      <w:r>
        <w:rPr>
          <w:rFonts w:ascii="ＭＳ 明朝" w:hAnsi="ＭＳ 明朝" w:cs="ＭＳ 明朝" w:hint="eastAsia"/>
        </w:rPr>
        <w:t xml:space="preserve">　　令和６年４月１日から令和９</w:t>
      </w:r>
      <w:r w:rsidR="001D1E48">
        <w:rPr>
          <w:rFonts w:ascii="ＭＳ 明朝" w:hAnsi="ＭＳ 明朝" w:cs="ＭＳ 明朝" w:hint="eastAsia"/>
        </w:rPr>
        <w:t>年３月３１日まで</w:t>
      </w:r>
    </w:p>
    <w:p w:rsidR="001D1E48" w:rsidRDefault="001D1E48">
      <w:pPr>
        <w:adjustRightInd/>
        <w:rPr>
          <w:rFonts w:ascii="ＭＳ ゴシック" w:eastAsia="ＭＳ ゴシック" w:hAnsi="ＭＳ ゴシック"/>
        </w:rPr>
      </w:pPr>
      <w:r>
        <w:rPr>
          <w:rFonts w:ascii="ＭＳ ゴシック" w:eastAsia="ＭＳ ゴシック" w:hAnsi="ＭＳ ゴシック" w:cs="ＭＳ ゴシック" w:hint="eastAsia"/>
        </w:rPr>
        <w:t>４．委託料</w:t>
      </w:r>
    </w:p>
    <w:p w:rsidR="004E1F05" w:rsidRDefault="00896F97" w:rsidP="006D53D5">
      <w:pPr>
        <w:adjustRightInd/>
        <w:ind w:left="424" w:hangingChars="200" w:hanging="424"/>
        <w:rPr>
          <w:rFonts w:ascii="ＭＳ 明朝"/>
          <w:spacing w:val="2"/>
        </w:rPr>
      </w:pPr>
      <w:r>
        <w:rPr>
          <w:rFonts w:ascii="ＭＳ 明朝" w:hAnsi="ＭＳ 明朝" w:cs="ＭＳ 明朝" w:hint="eastAsia"/>
        </w:rPr>
        <w:t xml:space="preserve">　　予定価格と制限価格を設定します。</w:t>
      </w:r>
      <w:r w:rsidR="004E1F05">
        <w:rPr>
          <w:rFonts w:ascii="ＭＳ 明朝" w:hAnsi="ＭＳ 明朝" w:cs="ＭＳ 明朝"/>
        </w:rPr>
        <w:t>なお、</w:t>
      </w:r>
      <w:r w:rsidR="004E1F05" w:rsidRPr="004E1F05">
        <w:rPr>
          <w:rFonts w:ascii="ＭＳ 明朝" w:hAnsi="ＭＳ 明朝" w:cs="ＭＳ 明朝" w:hint="eastAsia"/>
        </w:rPr>
        <w:t>当院の保育所は、認可外保育所についての設置の届出が行なわれた施設で、一定の基準を満たしたものとして三重県知事から認可外保育施設指導監督基準を満たす証明書を受けており消費税は非課税です。</w:t>
      </w:r>
    </w:p>
    <w:p w:rsidR="001D1E48" w:rsidRDefault="001D1E48">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hint="eastAsia"/>
        </w:rPr>
        <w:t>５．委託場所</w:t>
      </w:r>
    </w:p>
    <w:p w:rsidR="001D1E48" w:rsidRDefault="001D1E48">
      <w:pPr>
        <w:adjustRightInd/>
        <w:rPr>
          <w:rFonts w:ascii="ＭＳ 明朝"/>
        </w:rPr>
      </w:pPr>
      <w:r>
        <w:rPr>
          <w:rFonts w:ascii="ＭＳ 明朝" w:hAnsi="ＭＳ 明朝" w:cs="ＭＳ 明朝" w:hint="eastAsia"/>
        </w:rPr>
        <w:t xml:space="preserve">　　四日市市大字日永</w:t>
      </w:r>
      <w:r>
        <w:rPr>
          <w:rFonts w:ascii="ＭＳ 明朝" w:hAnsi="ＭＳ 明朝" w:cs="ＭＳ 明朝"/>
        </w:rPr>
        <w:t>5450</w:t>
      </w:r>
      <w:r w:rsidR="00DF09BC">
        <w:rPr>
          <w:rFonts w:ascii="ＭＳ 明朝" w:hAnsi="ＭＳ 明朝" w:cs="ＭＳ 明朝" w:hint="eastAsia"/>
        </w:rPr>
        <w:t>番地</w:t>
      </w:r>
      <w:r>
        <w:rPr>
          <w:rFonts w:ascii="ＭＳ 明朝" w:hAnsi="ＭＳ 明朝" w:cs="ＭＳ 明朝"/>
        </w:rPr>
        <w:t>132</w:t>
      </w:r>
      <w:r w:rsidR="00716FBB">
        <w:rPr>
          <w:rFonts w:ascii="ＭＳ 明朝" w:hAnsi="ＭＳ 明朝" w:cs="ＭＳ 明朝" w:hint="eastAsia"/>
        </w:rPr>
        <w:t xml:space="preserve">　三重県立総合医療センター（あゆみ保育所</w:t>
      </w:r>
      <w:r>
        <w:rPr>
          <w:rFonts w:ascii="ＭＳ 明朝" w:hAnsi="ＭＳ 明朝" w:cs="ＭＳ 明朝" w:hint="eastAsia"/>
        </w:rPr>
        <w:t xml:space="preserve">）内　　</w:t>
      </w:r>
    </w:p>
    <w:p w:rsidR="001D1E48" w:rsidRDefault="001D1E48">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hint="eastAsia"/>
        </w:rPr>
        <w:t>６．運営に関する基本的事項及び業務の範囲</w:t>
      </w:r>
    </w:p>
    <w:p w:rsidR="001D1E48" w:rsidRDefault="001D1E48">
      <w:pPr>
        <w:adjustRightInd/>
        <w:ind w:left="424" w:hangingChars="200" w:hanging="424"/>
        <w:rPr>
          <w:rFonts w:ascii="ＭＳ 明朝" w:cs="ＭＳ 明朝"/>
        </w:rPr>
      </w:pPr>
      <w:r>
        <w:rPr>
          <w:rFonts w:ascii="ＭＳ 明朝" w:hAnsi="ＭＳ 明朝" w:cs="ＭＳ 明朝" w:hint="eastAsia"/>
        </w:rPr>
        <w:t>（１）保育所運営に関する関係法令等を尊守すること。</w:t>
      </w:r>
    </w:p>
    <w:p w:rsidR="009B2AFB" w:rsidRDefault="009B2AFB" w:rsidP="009B2AFB">
      <w:pPr>
        <w:adjustRightInd/>
        <w:ind w:left="424" w:hangingChars="200" w:hanging="424"/>
        <w:rPr>
          <w:rFonts w:ascii="ＭＳ 明朝"/>
          <w:spacing w:val="2"/>
        </w:rPr>
      </w:pPr>
      <w:r>
        <w:rPr>
          <w:rFonts w:ascii="ＭＳ 明朝" w:hAnsi="ＭＳ 明朝" w:cs="ＭＳ 明朝" w:hint="eastAsia"/>
        </w:rPr>
        <w:t>（２）受託者は契約を前提として委託者に提出した提案内容について、委託者と協議のうえ遵守すること。</w:t>
      </w:r>
    </w:p>
    <w:p w:rsidR="001D1E48" w:rsidRDefault="009B2AFB">
      <w:pPr>
        <w:adjustRightInd/>
        <w:ind w:left="424" w:hangingChars="200" w:hanging="424"/>
        <w:rPr>
          <w:rFonts w:ascii="ＭＳ 明朝"/>
        </w:rPr>
      </w:pPr>
      <w:r>
        <w:rPr>
          <w:rFonts w:ascii="ＭＳ 明朝" w:hAnsi="ＭＳ 明朝" w:cs="ＭＳ 明朝" w:hint="eastAsia"/>
        </w:rPr>
        <w:t>（３</w:t>
      </w:r>
      <w:r w:rsidR="001D1E48">
        <w:rPr>
          <w:rFonts w:ascii="ＭＳ 明朝" w:hAnsi="ＭＳ 明朝" w:cs="ＭＳ 明朝" w:hint="eastAsia"/>
        </w:rPr>
        <w:t>）認可外保育施設指導監督の指針（平成</w:t>
      </w:r>
      <w:r w:rsidR="001D1E48">
        <w:rPr>
          <w:rFonts w:ascii="ＭＳ 明朝" w:hAnsi="ＭＳ 明朝" w:cs="ＭＳ 明朝"/>
        </w:rPr>
        <w:t>14</w:t>
      </w:r>
      <w:r w:rsidR="001D1E48">
        <w:rPr>
          <w:rFonts w:ascii="ＭＳ 明朝" w:hAnsi="ＭＳ 明朝" w:cs="ＭＳ 明朝" w:hint="eastAsia"/>
        </w:rPr>
        <w:t>年</w:t>
      </w:r>
      <w:r w:rsidR="001D1E48">
        <w:rPr>
          <w:rFonts w:ascii="ＭＳ 明朝" w:hAnsi="ＭＳ 明朝" w:cs="ＭＳ 明朝"/>
        </w:rPr>
        <w:t>7</w:t>
      </w:r>
      <w:r w:rsidR="001D1E48">
        <w:rPr>
          <w:rFonts w:ascii="ＭＳ 明朝" w:hAnsi="ＭＳ 明朝" w:cs="ＭＳ 明朝" w:hint="eastAsia"/>
        </w:rPr>
        <w:t>月</w:t>
      </w:r>
      <w:r w:rsidR="001D1E48">
        <w:rPr>
          <w:rFonts w:ascii="ＭＳ 明朝" w:hAnsi="ＭＳ 明朝" w:cs="ＭＳ 明朝"/>
        </w:rPr>
        <w:t>12</w:t>
      </w:r>
      <w:r w:rsidR="001D1E48">
        <w:rPr>
          <w:rFonts w:ascii="ＭＳ 明朝" w:hAnsi="ＭＳ 明朝" w:cs="ＭＳ 明朝" w:hint="eastAsia"/>
        </w:rPr>
        <w:t>日雇児発第</w:t>
      </w:r>
      <w:r w:rsidR="001D1E48">
        <w:rPr>
          <w:rFonts w:ascii="ＭＳ 明朝" w:hAnsi="ＭＳ 明朝" w:cs="ＭＳ 明朝"/>
        </w:rPr>
        <w:t>0712005</w:t>
      </w:r>
      <w:r w:rsidR="001D1E48">
        <w:rPr>
          <w:rFonts w:ascii="ＭＳ 明朝" w:hAnsi="ＭＳ 明朝" w:cs="ＭＳ 明朝" w:hint="eastAsia"/>
        </w:rPr>
        <w:t>号厚生労働省雇用均等・児童家庭局長通知）を基本として保育所運営を実施すること。</w:t>
      </w:r>
    </w:p>
    <w:p w:rsidR="001D1E48" w:rsidRDefault="009B2AFB">
      <w:pPr>
        <w:adjustRightInd/>
        <w:ind w:left="424" w:hangingChars="200" w:hanging="424"/>
        <w:rPr>
          <w:rFonts w:ascii="ＭＳ 明朝"/>
        </w:rPr>
      </w:pPr>
      <w:r>
        <w:rPr>
          <w:rFonts w:ascii="ＭＳ 明朝" w:hAnsi="ＭＳ 明朝" w:cs="ＭＳ 明朝" w:hint="eastAsia"/>
        </w:rPr>
        <w:t>（４</w:t>
      </w:r>
      <w:r w:rsidR="001477ED">
        <w:rPr>
          <w:rFonts w:ascii="ＭＳ 明朝" w:hAnsi="ＭＳ 明朝" w:cs="ＭＳ 明朝" w:hint="eastAsia"/>
        </w:rPr>
        <w:t>）三重県立総合医療センター院内保育所管理規程等</w:t>
      </w:r>
      <w:r w:rsidR="001D1E48">
        <w:rPr>
          <w:rFonts w:ascii="ＭＳ 明朝" w:hAnsi="ＭＳ 明朝" w:cs="ＭＳ 明朝" w:hint="eastAsia"/>
        </w:rPr>
        <w:t>を遵守するとともに、</w:t>
      </w:r>
      <w:r w:rsidR="001477ED">
        <w:rPr>
          <w:rFonts w:ascii="ＭＳ 明朝" w:hAnsi="ＭＳ 明朝" w:cs="ＭＳ 明朝" w:hint="eastAsia"/>
        </w:rPr>
        <w:t>現行</w:t>
      </w:r>
      <w:r w:rsidR="008466E3">
        <w:rPr>
          <w:rFonts w:ascii="ＭＳ 明朝" w:hAnsi="ＭＳ 明朝" w:cs="ＭＳ 明朝" w:hint="eastAsia"/>
        </w:rPr>
        <w:t>保育所の入園</w:t>
      </w:r>
      <w:r w:rsidR="001D1E48">
        <w:rPr>
          <w:rFonts w:ascii="ＭＳ 明朝" w:hAnsi="ＭＳ 明朝" w:cs="ＭＳ 明朝" w:hint="eastAsia"/>
        </w:rPr>
        <w:t>のしおりに準拠した保育を行うこと。</w:t>
      </w:r>
    </w:p>
    <w:p w:rsidR="001D1E48" w:rsidRDefault="009B2AFB">
      <w:pPr>
        <w:adjustRightInd/>
        <w:ind w:left="424" w:hangingChars="200" w:hanging="424"/>
        <w:rPr>
          <w:rFonts w:ascii="ＭＳ 明朝"/>
        </w:rPr>
      </w:pPr>
      <w:r>
        <w:rPr>
          <w:rFonts w:ascii="ＭＳ 明朝" w:hAnsi="ＭＳ 明朝" w:cs="ＭＳ 明朝" w:hint="eastAsia"/>
        </w:rPr>
        <w:t>（５</w:t>
      </w:r>
      <w:r w:rsidR="001D1E48">
        <w:rPr>
          <w:rFonts w:ascii="ＭＳ 明朝" w:hAnsi="ＭＳ 明朝" w:cs="ＭＳ 明朝" w:hint="eastAsia"/>
        </w:rPr>
        <w:t>）保育園児の安全確保、健康の保持及び衛生の保持について細心の注意を払い保育すること。</w:t>
      </w:r>
    </w:p>
    <w:p w:rsidR="001D1E48" w:rsidRDefault="009B2AFB">
      <w:pPr>
        <w:adjustRightInd/>
        <w:ind w:left="424" w:hangingChars="200" w:hanging="424"/>
        <w:rPr>
          <w:rFonts w:ascii="ＭＳ 明朝"/>
        </w:rPr>
      </w:pPr>
      <w:r>
        <w:rPr>
          <w:rFonts w:ascii="ＭＳ 明朝" w:hAnsi="ＭＳ 明朝" w:cs="ＭＳ 明朝" w:hint="eastAsia"/>
        </w:rPr>
        <w:t>（６</w:t>
      </w:r>
      <w:r w:rsidR="00FD3453">
        <w:rPr>
          <w:rFonts w:ascii="ＭＳ 明朝" w:hAnsi="ＭＳ 明朝" w:cs="ＭＳ 明朝" w:hint="eastAsia"/>
        </w:rPr>
        <w:t>）受託者は、三重県立総合医療センター事務局</w:t>
      </w:r>
      <w:r w:rsidR="001D1E48">
        <w:rPr>
          <w:rFonts w:ascii="ＭＳ 明朝" w:hAnsi="ＭＳ 明朝" w:cs="ＭＳ 明朝" w:hint="eastAsia"/>
        </w:rPr>
        <w:t>総務課と連絡を密にして、円滑な保育所運営に努めること。</w:t>
      </w:r>
    </w:p>
    <w:p w:rsidR="001D1E48" w:rsidRDefault="009B2AFB">
      <w:pPr>
        <w:adjustRightInd/>
        <w:ind w:left="424" w:hangingChars="200" w:hanging="424"/>
        <w:rPr>
          <w:rFonts w:ascii="ＭＳ 明朝"/>
        </w:rPr>
      </w:pPr>
      <w:r>
        <w:rPr>
          <w:rFonts w:ascii="ＭＳ 明朝" w:hAnsi="ＭＳ 明朝" w:cs="ＭＳ 明朝" w:hint="eastAsia"/>
        </w:rPr>
        <w:t>（７</w:t>
      </w:r>
      <w:r w:rsidR="001D1E48">
        <w:rPr>
          <w:rFonts w:ascii="ＭＳ 明朝" w:hAnsi="ＭＳ 明朝" w:cs="ＭＳ 明朝" w:hint="eastAsia"/>
        </w:rPr>
        <w:t>）受託者は、保育所運営に関する利用者アンケートを毎年行い、よりよい保育サービスを実施できるよう努力すること。</w:t>
      </w:r>
    </w:p>
    <w:p w:rsidR="001D1E48" w:rsidRDefault="001D1E48">
      <w:pPr>
        <w:adjustRightInd/>
        <w:ind w:left="424" w:hangingChars="200" w:hanging="424"/>
        <w:rPr>
          <w:rFonts w:ascii="ＭＳ 明朝"/>
        </w:rPr>
      </w:pPr>
      <w:r>
        <w:rPr>
          <w:rFonts w:ascii="ＭＳ 明朝" w:hAnsi="ＭＳ 明朝" w:cs="ＭＳ 明朝" w:hint="eastAsia"/>
        </w:rPr>
        <w:t xml:space="preserve">　</w:t>
      </w:r>
      <w:r w:rsidR="00DE68ED">
        <w:rPr>
          <w:rFonts w:ascii="ＭＳ 明朝" w:hAnsi="ＭＳ 明朝" w:cs="ＭＳ 明朝" w:hint="eastAsia"/>
        </w:rPr>
        <w:t xml:space="preserve">　　</w:t>
      </w:r>
      <w:r>
        <w:rPr>
          <w:rFonts w:ascii="ＭＳ 明朝" w:hAnsi="ＭＳ 明朝" w:cs="ＭＳ 明朝" w:hint="eastAsia"/>
        </w:rPr>
        <w:t>なお、保育サービスには以下の内容も含まれるものとする。</w:t>
      </w:r>
    </w:p>
    <w:p w:rsidR="001D1E48" w:rsidRDefault="001D1E48">
      <w:pPr>
        <w:adjustRightInd/>
        <w:ind w:left="424" w:hangingChars="200" w:hanging="424"/>
        <w:rPr>
          <w:rFonts w:ascii="ＭＳ 明朝"/>
        </w:rPr>
      </w:pPr>
      <w:r>
        <w:rPr>
          <w:rFonts w:ascii="ＭＳ 明朝" w:hAnsi="ＭＳ 明朝" w:cs="ＭＳ 明朝" w:hint="eastAsia"/>
        </w:rPr>
        <w:t xml:space="preserve">　　①　給食、副食の提供については以下のとおりとする。</w:t>
      </w:r>
    </w:p>
    <w:p w:rsidR="001D1E48" w:rsidRDefault="001D1E48">
      <w:pPr>
        <w:adjustRightInd/>
        <w:ind w:left="848" w:hangingChars="400" w:hanging="848"/>
        <w:rPr>
          <w:rFonts w:ascii="ＭＳ 明朝"/>
        </w:rPr>
      </w:pPr>
      <w:r>
        <w:rPr>
          <w:rFonts w:ascii="ＭＳ 明朝" w:hAnsi="ＭＳ 明朝" w:cs="ＭＳ 明朝" w:hint="eastAsia"/>
        </w:rPr>
        <w:t xml:space="preserve">　　　・　食事及びおやつは受託者で準備し提供する。</w:t>
      </w:r>
    </w:p>
    <w:p w:rsidR="001D1E48" w:rsidRDefault="001D1E48">
      <w:pPr>
        <w:adjustRightInd/>
        <w:ind w:left="848" w:hangingChars="400" w:hanging="848"/>
        <w:rPr>
          <w:rFonts w:ascii="ＭＳ 明朝"/>
        </w:rPr>
      </w:pPr>
      <w:r>
        <w:rPr>
          <w:rFonts w:ascii="ＭＳ 明朝" w:hAnsi="ＭＳ 明朝" w:cs="ＭＳ 明朝"/>
        </w:rPr>
        <w:t xml:space="preserve">      </w:t>
      </w:r>
      <w:r>
        <w:rPr>
          <w:rFonts w:ascii="ＭＳ 明朝" w:hAnsi="ＭＳ 明朝" w:cs="ＭＳ 明朝" w:hint="eastAsia"/>
        </w:rPr>
        <w:t>・　アレルギー対応食を必要とする園児は、受託者が委託者及び保護者と協議し適切に対応する。</w:t>
      </w:r>
    </w:p>
    <w:p w:rsidR="001D1E48" w:rsidRDefault="001D1E48">
      <w:pPr>
        <w:adjustRightInd/>
        <w:ind w:left="848" w:hangingChars="400" w:hanging="848"/>
        <w:rPr>
          <w:rFonts w:ascii="ＭＳ 明朝"/>
        </w:rPr>
      </w:pPr>
      <w:r>
        <w:rPr>
          <w:rFonts w:ascii="ＭＳ 明朝" w:hAnsi="ＭＳ 明朝" w:cs="ＭＳ 明朝" w:hint="eastAsia"/>
        </w:rPr>
        <w:t xml:space="preserve">　　②　保育所内の小清掃を実施する。</w:t>
      </w:r>
    </w:p>
    <w:p w:rsidR="001D1E48" w:rsidRDefault="001D1E48">
      <w:pPr>
        <w:adjustRightInd/>
        <w:ind w:left="848" w:hangingChars="400" w:hanging="848"/>
        <w:rPr>
          <w:rFonts w:ascii="ＭＳ 明朝"/>
        </w:rPr>
      </w:pPr>
      <w:r>
        <w:rPr>
          <w:rFonts w:ascii="ＭＳ 明朝" w:hAnsi="ＭＳ 明朝" w:cs="ＭＳ 明朝" w:hint="eastAsia"/>
        </w:rPr>
        <w:t xml:space="preserve">　　③　保育所運営業務に関して以下の報告を行う。</w:t>
      </w:r>
    </w:p>
    <w:p w:rsidR="001D1E48" w:rsidRDefault="001D1E48" w:rsidP="008851A7">
      <w:pPr>
        <w:numPr>
          <w:ilvl w:val="0"/>
          <w:numId w:val="9"/>
        </w:numPr>
        <w:adjustRightInd/>
        <w:rPr>
          <w:rFonts w:ascii="ＭＳ 明朝" w:cs="ＭＳ 明朝"/>
        </w:rPr>
      </w:pPr>
      <w:r>
        <w:rPr>
          <w:rFonts w:ascii="ＭＳ 明朝" w:hAnsi="ＭＳ 明朝" w:cs="ＭＳ 明朝" w:hint="eastAsia"/>
        </w:rPr>
        <w:t>保育業務日誌</w:t>
      </w:r>
    </w:p>
    <w:p w:rsidR="008851A7" w:rsidRDefault="008851A7" w:rsidP="008851A7">
      <w:pPr>
        <w:numPr>
          <w:ilvl w:val="0"/>
          <w:numId w:val="9"/>
        </w:numPr>
        <w:adjustRightInd/>
        <w:rPr>
          <w:rFonts w:ascii="ＭＳ 明朝"/>
        </w:rPr>
      </w:pPr>
      <w:r>
        <w:rPr>
          <w:rFonts w:ascii="ＭＳ 明朝" w:hAnsi="ＭＳ 明朝" w:cs="ＭＳ 明朝" w:hint="eastAsia"/>
        </w:rPr>
        <w:t>給食業務日誌、献立表</w:t>
      </w:r>
    </w:p>
    <w:p w:rsidR="001D1E48" w:rsidRDefault="001D1E48">
      <w:pPr>
        <w:adjustRightInd/>
        <w:ind w:left="848" w:hangingChars="400" w:hanging="848"/>
        <w:rPr>
          <w:rFonts w:ascii="ＭＳ 明朝"/>
        </w:rPr>
      </w:pPr>
      <w:r>
        <w:rPr>
          <w:rFonts w:ascii="ＭＳ 明朝" w:hAnsi="ＭＳ 明朝" w:cs="ＭＳ 明朝" w:hint="eastAsia"/>
        </w:rPr>
        <w:t xml:space="preserve">　　　・　従事職員名簿、勤務割表、非常時連絡表</w:t>
      </w:r>
    </w:p>
    <w:p w:rsidR="001D1E48" w:rsidRDefault="001D1E48">
      <w:pPr>
        <w:adjustRightInd/>
        <w:ind w:left="848" w:hangingChars="400" w:hanging="848"/>
        <w:rPr>
          <w:rFonts w:ascii="ＭＳ 明朝"/>
        </w:rPr>
      </w:pPr>
      <w:r>
        <w:rPr>
          <w:rFonts w:ascii="ＭＳ 明朝" w:hAnsi="ＭＳ 明朝" w:cs="ＭＳ 明朝" w:hint="eastAsia"/>
        </w:rPr>
        <w:t xml:space="preserve">　　　・　年間行事表</w:t>
      </w:r>
    </w:p>
    <w:p w:rsidR="001D1E48" w:rsidRDefault="001D1E48">
      <w:pPr>
        <w:adjustRightInd/>
        <w:ind w:left="848" w:hangingChars="400" w:hanging="848"/>
        <w:rPr>
          <w:rFonts w:ascii="ＭＳ 明朝"/>
        </w:rPr>
      </w:pPr>
      <w:r>
        <w:rPr>
          <w:rFonts w:ascii="ＭＳ 明朝" w:hAnsi="ＭＳ 明朝" w:cs="ＭＳ 明朝" w:hint="eastAsia"/>
        </w:rPr>
        <w:lastRenderedPageBreak/>
        <w:t xml:space="preserve">　　　・　保育所年間開所状況カレンダー</w:t>
      </w:r>
    </w:p>
    <w:p w:rsidR="001D1E48" w:rsidRDefault="001D1E48">
      <w:pPr>
        <w:adjustRightInd/>
        <w:ind w:left="848" w:hangingChars="400" w:hanging="848"/>
        <w:rPr>
          <w:rFonts w:ascii="ＭＳ 明朝" w:cs="ＭＳ 明朝"/>
        </w:rPr>
      </w:pPr>
      <w:r>
        <w:rPr>
          <w:rFonts w:ascii="ＭＳ 明朝" w:hAnsi="ＭＳ 明朝" w:cs="ＭＳ 明朝" w:hint="eastAsia"/>
        </w:rPr>
        <w:t xml:space="preserve">　　　・　その他発重大事項が発生した場合における報告書</w:t>
      </w:r>
    </w:p>
    <w:p w:rsidR="009B2AFB" w:rsidRDefault="009B2AFB" w:rsidP="009B2AFB">
      <w:pPr>
        <w:adjustRightInd/>
        <w:ind w:left="848" w:hangingChars="400" w:hanging="848"/>
        <w:rPr>
          <w:rFonts w:ascii="ＭＳ 明朝" w:cs="ＭＳ 明朝"/>
        </w:rPr>
      </w:pPr>
      <w:r>
        <w:rPr>
          <w:rFonts w:ascii="ＭＳ 明朝" w:hAnsi="ＭＳ 明朝" w:cs="ＭＳ 明朝" w:hint="eastAsia"/>
        </w:rPr>
        <w:t>（８）委託者は、受託者に対して施設設備等を無償貸与し、受託者は貸与された施設設備</w:t>
      </w:r>
    </w:p>
    <w:p w:rsidR="009B2AFB" w:rsidRDefault="009B2AFB" w:rsidP="009B2AFB">
      <w:pPr>
        <w:adjustRightInd/>
        <w:ind w:firstLineChars="200" w:firstLine="424"/>
        <w:rPr>
          <w:rFonts w:ascii="ＭＳ 明朝" w:cs="ＭＳ 明朝"/>
        </w:rPr>
      </w:pPr>
      <w:r>
        <w:rPr>
          <w:rFonts w:ascii="ＭＳ 明朝" w:hAnsi="ＭＳ 明朝" w:cs="ＭＳ 明朝" w:hint="eastAsia"/>
        </w:rPr>
        <w:t>等の使用にあたっては細心の注意を払い、善良なる維持管理に努めること。</w:t>
      </w:r>
    </w:p>
    <w:p w:rsidR="009B2AFB" w:rsidRDefault="009B2AFB" w:rsidP="009B2AFB">
      <w:pPr>
        <w:adjustRightInd/>
        <w:rPr>
          <w:rFonts w:ascii="ＭＳ 明朝" w:cs="ＭＳ 明朝"/>
        </w:rPr>
      </w:pPr>
      <w:r>
        <w:rPr>
          <w:rFonts w:ascii="ＭＳ 明朝" w:hAnsi="ＭＳ 明朝" w:cs="ＭＳ 明朝" w:hint="eastAsia"/>
        </w:rPr>
        <w:t>（９）受託者及びその従業員は、業務上知り得た業務内容及び園児、職員に関する情報を</w:t>
      </w:r>
    </w:p>
    <w:p w:rsidR="009B2AFB" w:rsidRDefault="009B2AFB" w:rsidP="009B2AFB">
      <w:pPr>
        <w:adjustRightInd/>
        <w:ind w:firstLineChars="200" w:firstLine="424"/>
        <w:rPr>
          <w:rFonts w:ascii="ＭＳ 明朝" w:cs="ＭＳ 明朝"/>
        </w:rPr>
      </w:pPr>
      <w:r>
        <w:rPr>
          <w:rFonts w:ascii="ＭＳ 明朝" w:hAnsi="ＭＳ 明朝" w:cs="ＭＳ 明朝" w:hint="eastAsia"/>
        </w:rPr>
        <w:t>他に漏らさないこと。また、この契約の実施にあたり、またはこの契約の事務に関し</w:t>
      </w:r>
    </w:p>
    <w:p w:rsidR="003D62DA" w:rsidRPr="009B2AFB" w:rsidRDefault="009B2AFB" w:rsidP="003D62DA">
      <w:pPr>
        <w:adjustRightInd/>
        <w:ind w:leftChars="200" w:left="424"/>
        <w:rPr>
          <w:rFonts w:ascii="ＭＳ 明朝" w:cs="ＭＳ 明朝"/>
        </w:rPr>
      </w:pPr>
      <w:r>
        <w:rPr>
          <w:rFonts w:ascii="ＭＳ 明朝" w:hAnsi="ＭＳ 明朝" w:cs="ＭＳ 明朝" w:hint="eastAsia"/>
        </w:rPr>
        <w:t>て知ることができた個人情報の取扱については、</w:t>
      </w:r>
      <w:r w:rsidR="003D62DA">
        <w:rPr>
          <w:rFonts w:ascii="ＭＳ 明朝" w:hAnsi="ＭＳ 明朝" w:cs="ＭＳ 明朝" w:hint="eastAsia"/>
        </w:rPr>
        <w:t>別記「個人情報の取扱に関する特記事項」を遵守すること。</w:t>
      </w:r>
    </w:p>
    <w:p w:rsidR="001D1E48" w:rsidRDefault="001D1E48">
      <w:pPr>
        <w:tabs>
          <w:tab w:val="left" w:pos="780"/>
        </w:tabs>
        <w:adjustRightInd/>
        <w:rPr>
          <w:rFonts w:ascii="ＭＳ ゴシック" w:eastAsia="ＭＳ ゴシック" w:hAnsi="ＭＳ ゴシック"/>
        </w:rPr>
      </w:pPr>
      <w:r>
        <w:rPr>
          <w:rFonts w:ascii="ＭＳ ゴシック" w:eastAsia="ＭＳ ゴシック" w:hAnsi="ＭＳ ゴシック" w:cs="ＭＳ ゴシック" w:hint="eastAsia"/>
        </w:rPr>
        <w:t>７．保育対象乳幼児</w:t>
      </w:r>
    </w:p>
    <w:p w:rsidR="001D1E48" w:rsidRDefault="001D1E48">
      <w:pPr>
        <w:tabs>
          <w:tab w:val="left" w:pos="780"/>
        </w:tabs>
        <w:adjustRightInd/>
        <w:ind w:left="212" w:hangingChars="100" w:hanging="212"/>
        <w:rPr>
          <w:rFonts w:ascii="ＭＳ 明朝" w:eastAsia="ＭＳ ゴシック"/>
        </w:rPr>
      </w:pPr>
      <w:r>
        <w:rPr>
          <w:rFonts w:ascii="ＭＳ 明朝" w:hAnsi="ＭＳ 明朝" w:cs="ＭＳ 明朝" w:hint="eastAsia"/>
        </w:rPr>
        <w:t xml:space="preserve">　　０歳児から</w:t>
      </w:r>
      <w:r w:rsidR="00FD3453">
        <w:rPr>
          <w:rFonts w:ascii="ＭＳ 明朝" w:hAnsi="ＭＳ 明朝" w:cs="ＭＳ 明朝" w:hint="eastAsia"/>
        </w:rPr>
        <w:t>５歳児（小学校就学前までの乳幼児）を対象とし、保育所の定員は</w:t>
      </w:r>
      <w:r w:rsidR="00FD3453" w:rsidRPr="00DF09BC">
        <w:rPr>
          <w:rFonts w:ascii="ＭＳ 明朝" w:hAnsi="ＭＳ 明朝" w:cs="ＭＳ 明朝" w:hint="eastAsia"/>
        </w:rPr>
        <w:t>４０</w:t>
      </w:r>
      <w:r w:rsidRPr="00DF09BC">
        <w:rPr>
          <w:rFonts w:ascii="ＭＳ 明朝" w:hAnsi="ＭＳ 明朝" w:cs="ＭＳ 明朝" w:hint="eastAsia"/>
        </w:rPr>
        <w:t>名</w:t>
      </w:r>
      <w:r>
        <w:rPr>
          <w:rFonts w:ascii="ＭＳ 明朝" w:hAnsi="ＭＳ 明朝" w:cs="ＭＳ 明朝" w:hint="eastAsia"/>
        </w:rPr>
        <w:t>とする。</w:t>
      </w:r>
    </w:p>
    <w:p w:rsidR="001D1E48" w:rsidRDefault="001D1E48">
      <w:pPr>
        <w:tabs>
          <w:tab w:val="left" w:pos="780"/>
        </w:tabs>
        <w:adjustRightInd/>
        <w:rPr>
          <w:rFonts w:ascii="ＭＳ ゴシック" w:eastAsia="ＭＳ ゴシック" w:hAnsi="ＭＳ ゴシック"/>
        </w:rPr>
      </w:pPr>
      <w:r>
        <w:rPr>
          <w:rFonts w:ascii="ＭＳ ゴシック" w:eastAsia="ＭＳ ゴシック" w:hAnsi="ＭＳ ゴシック" w:cs="ＭＳ ゴシック" w:hint="eastAsia"/>
        </w:rPr>
        <w:t>８．基本保育時間及び休所日</w:t>
      </w:r>
    </w:p>
    <w:p w:rsidR="001D1E48" w:rsidRDefault="001D1E48">
      <w:pPr>
        <w:tabs>
          <w:tab w:val="left" w:pos="780"/>
        </w:tabs>
        <w:adjustRightInd/>
        <w:rPr>
          <w:rFonts w:ascii="ＭＳ 明朝" w:eastAsia="ＭＳ ゴシック"/>
        </w:rPr>
      </w:pPr>
      <w:r>
        <w:rPr>
          <w:rFonts w:ascii="ＭＳ 明朝" w:hAnsi="ＭＳ 明朝" w:cs="ＭＳ 明朝" w:hint="eastAsia"/>
        </w:rPr>
        <w:t xml:space="preserve">（１）昼間保育（昼間開所時間）　　</w:t>
      </w:r>
    </w:p>
    <w:p w:rsidR="001D1E48" w:rsidRDefault="001477ED">
      <w:pPr>
        <w:tabs>
          <w:tab w:val="left" w:pos="780"/>
        </w:tabs>
        <w:adjustRightInd/>
        <w:ind w:firstLineChars="300" w:firstLine="636"/>
        <w:rPr>
          <w:rFonts w:ascii="ＭＳ 明朝" w:eastAsia="ＭＳ ゴシック"/>
        </w:rPr>
      </w:pPr>
      <w:r>
        <w:rPr>
          <w:rFonts w:ascii="ＭＳ 明朝" w:hAnsi="ＭＳ 明朝" w:cs="ＭＳ 明朝" w:hint="eastAsia"/>
        </w:rPr>
        <w:t>８：００～１８</w:t>
      </w:r>
      <w:r w:rsidR="001D1E48">
        <w:rPr>
          <w:rFonts w:ascii="ＭＳ 明朝" w:hAnsi="ＭＳ 明朝" w:cs="ＭＳ 明朝" w:hint="eastAsia"/>
        </w:rPr>
        <w:t>：００</w:t>
      </w:r>
    </w:p>
    <w:p w:rsidR="001D1E48" w:rsidRDefault="001D1E48">
      <w:pPr>
        <w:tabs>
          <w:tab w:val="left" w:pos="780"/>
        </w:tabs>
        <w:adjustRightInd/>
        <w:rPr>
          <w:rFonts w:ascii="ＭＳ 明朝" w:eastAsia="ＭＳ ゴシック"/>
        </w:rPr>
      </w:pPr>
      <w:r>
        <w:rPr>
          <w:rFonts w:ascii="ＭＳ 明朝" w:hAnsi="ＭＳ 明朝" w:cs="ＭＳ 明朝" w:hint="eastAsia"/>
        </w:rPr>
        <w:t xml:space="preserve">（２）夜間保育（夜間開所時間）　</w:t>
      </w:r>
    </w:p>
    <w:p w:rsidR="001D1E48" w:rsidRDefault="001477ED">
      <w:pPr>
        <w:tabs>
          <w:tab w:val="left" w:pos="780"/>
        </w:tabs>
        <w:adjustRightInd/>
        <w:ind w:firstLineChars="300" w:firstLine="636"/>
        <w:rPr>
          <w:rFonts w:ascii="ＭＳ 明朝" w:eastAsia="ＭＳ ゴシック"/>
        </w:rPr>
      </w:pPr>
      <w:r>
        <w:rPr>
          <w:rFonts w:ascii="ＭＳ 明朝" w:hAnsi="ＭＳ 明朝" w:cs="ＭＳ 明朝" w:hint="eastAsia"/>
        </w:rPr>
        <w:t>１８</w:t>
      </w:r>
      <w:r w:rsidR="001D1E48">
        <w:rPr>
          <w:rFonts w:ascii="ＭＳ 明朝" w:hAnsi="ＭＳ 明朝" w:cs="ＭＳ 明朝" w:hint="eastAsia"/>
        </w:rPr>
        <w:t>：００～翌日８：００（３日毎）</w:t>
      </w:r>
    </w:p>
    <w:p w:rsidR="001D1E48" w:rsidRDefault="001D1E48">
      <w:pPr>
        <w:tabs>
          <w:tab w:val="left" w:pos="780"/>
        </w:tabs>
        <w:adjustRightInd/>
        <w:ind w:left="1512" w:hangingChars="700" w:hanging="1512"/>
        <w:rPr>
          <w:rFonts w:ascii="ＭＳ 明朝"/>
          <w:spacing w:val="2"/>
        </w:rPr>
      </w:pPr>
      <w:r>
        <w:rPr>
          <w:rFonts w:ascii="ＭＳ 明朝" w:hAnsi="ＭＳ 明朝" w:cs="ＭＳ 明朝" w:hint="eastAsia"/>
          <w:spacing w:val="2"/>
        </w:rPr>
        <w:t xml:space="preserve">（３）休所日　　　　</w:t>
      </w:r>
    </w:p>
    <w:p w:rsidR="001D1E48" w:rsidRDefault="001D1E48">
      <w:pPr>
        <w:tabs>
          <w:tab w:val="left" w:pos="780"/>
        </w:tabs>
        <w:adjustRightInd/>
        <w:ind w:firstLineChars="200" w:firstLine="432"/>
        <w:rPr>
          <w:rFonts w:ascii="ＭＳ 明朝"/>
          <w:spacing w:val="2"/>
        </w:rPr>
      </w:pPr>
      <w:r>
        <w:rPr>
          <w:rFonts w:ascii="ＭＳ 明朝" w:hAnsi="ＭＳ 明朝" w:cs="ＭＳ 明朝" w:hint="eastAsia"/>
          <w:spacing w:val="2"/>
        </w:rPr>
        <w:t>・　１月１日、２日、３日</w:t>
      </w:r>
    </w:p>
    <w:p w:rsidR="001D1E48" w:rsidRDefault="001D1E48">
      <w:pPr>
        <w:tabs>
          <w:tab w:val="left" w:pos="780"/>
        </w:tabs>
        <w:adjustRightInd/>
        <w:rPr>
          <w:rFonts w:ascii="ＭＳ 明朝"/>
          <w:spacing w:val="2"/>
        </w:rPr>
      </w:pPr>
      <w:r>
        <w:rPr>
          <w:rFonts w:ascii="ＭＳ 明朝" w:hAnsi="ＭＳ 明朝" w:cs="ＭＳ 明朝" w:hint="eastAsia"/>
          <w:spacing w:val="2"/>
        </w:rPr>
        <w:t xml:space="preserve">　　・　上記の他毎月３日の休園日を設ける</w:t>
      </w:r>
    </w:p>
    <w:p w:rsidR="001D1E48" w:rsidRDefault="001D1E48">
      <w:pPr>
        <w:tabs>
          <w:tab w:val="left" w:pos="780"/>
        </w:tabs>
        <w:adjustRightInd/>
        <w:rPr>
          <w:rFonts w:ascii="ＭＳ 明朝"/>
          <w:spacing w:val="2"/>
        </w:rPr>
      </w:pPr>
      <w:r>
        <w:rPr>
          <w:rFonts w:ascii="ＭＳ 明朝" w:hAnsi="ＭＳ 明朝" w:cs="ＭＳ 明朝" w:hint="eastAsia"/>
          <w:spacing w:val="2"/>
        </w:rPr>
        <w:t xml:space="preserve">　　・　夜間保育の翌日は必ず開園する</w:t>
      </w:r>
    </w:p>
    <w:p w:rsidR="001D1E48" w:rsidRDefault="001D1E48">
      <w:pPr>
        <w:tabs>
          <w:tab w:val="left" w:pos="780"/>
        </w:tabs>
        <w:adjustRightInd/>
        <w:rPr>
          <w:rFonts w:ascii="ＭＳ 明朝"/>
          <w:spacing w:val="2"/>
        </w:rPr>
      </w:pPr>
      <w:r>
        <w:rPr>
          <w:rFonts w:ascii="ＭＳ 明朝" w:hAnsi="ＭＳ 明朝" w:cs="ＭＳ 明朝" w:hint="eastAsia"/>
          <w:spacing w:val="2"/>
        </w:rPr>
        <w:t>（４）延長保育</w:t>
      </w:r>
    </w:p>
    <w:p w:rsidR="001D1E48" w:rsidRDefault="00FD3453">
      <w:pPr>
        <w:tabs>
          <w:tab w:val="left" w:pos="780"/>
        </w:tabs>
        <w:adjustRightInd/>
        <w:ind w:leftChars="204" w:left="432" w:firstLineChars="100" w:firstLine="216"/>
        <w:rPr>
          <w:rFonts w:ascii="ＭＳ 明朝"/>
          <w:spacing w:val="2"/>
        </w:rPr>
      </w:pPr>
      <w:r w:rsidRPr="00DF5297">
        <w:rPr>
          <w:rFonts w:ascii="ＭＳ 明朝" w:hAnsi="ＭＳ 明朝" w:cs="ＭＳ 明朝" w:hint="eastAsia"/>
          <w:spacing w:val="2"/>
        </w:rPr>
        <w:t>最長２０時</w:t>
      </w:r>
      <w:r w:rsidR="00B31587" w:rsidRPr="00DF5297">
        <w:rPr>
          <w:rFonts w:ascii="ＭＳ 明朝" w:hAnsi="ＭＳ 明朝" w:cs="ＭＳ 明朝" w:hint="eastAsia"/>
          <w:spacing w:val="2"/>
        </w:rPr>
        <w:t>３０分</w:t>
      </w:r>
      <w:r w:rsidR="001D1E48" w:rsidRPr="00DF5297">
        <w:rPr>
          <w:rFonts w:ascii="ＭＳ 明朝" w:hAnsi="ＭＳ 明朝" w:cs="ＭＳ 明朝" w:hint="eastAsia"/>
          <w:spacing w:val="2"/>
        </w:rPr>
        <w:t>迄</w:t>
      </w:r>
    </w:p>
    <w:p w:rsidR="001D1E48" w:rsidRDefault="001D1E48">
      <w:pPr>
        <w:tabs>
          <w:tab w:val="left" w:pos="780"/>
        </w:tabs>
        <w:adjustRightInd/>
        <w:rPr>
          <w:rFonts w:ascii="ＭＳ 明朝"/>
          <w:spacing w:val="2"/>
        </w:rPr>
      </w:pPr>
      <w:r>
        <w:rPr>
          <w:rFonts w:ascii="ＭＳ 明朝" w:hAnsi="ＭＳ 明朝" w:cs="ＭＳ 明朝" w:hint="eastAsia"/>
          <w:spacing w:val="2"/>
        </w:rPr>
        <w:t>（５）臨時保育</w:t>
      </w:r>
    </w:p>
    <w:p w:rsidR="001D1E48" w:rsidRDefault="001D1E48">
      <w:pPr>
        <w:tabs>
          <w:tab w:val="left" w:pos="780"/>
        </w:tabs>
        <w:adjustRightInd/>
        <w:rPr>
          <w:rFonts w:ascii="ＭＳ 明朝"/>
          <w:spacing w:val="2"/>
        </w:rPr>
      </w:pPr>
      <w:r>
        <w:rPr>
          <w:rFonts w:ascii="ＭＳ 明朝" w:hAnsi="ＭＳ 明朝" w:cs="ＭＳ 明朝" w:hint="eastAsia"/>
          <w:spacing w:val="2"/>
        </w:rPr>
        <w:t xml:space="preserve">　　　臨時保育については、保育所の利用時間帯で対応すること。</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（６）</w:t>
      </w:r>
      <w:r w:rsidRPr="00DF5297">
        <w:rPr>
          <w:rFonts w:ascii="ＭＳ 明朝" w:hAnsi="ＭＳ 明朝" w:cs="ＭＳ 明朝" w:hint="eastAsia"/>
          <w:spacing w:val="2"/>
        </w:rPr>
        <w:t>保育所利用時間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962"/>
      </w:tblGrid>
      <w:tr w:rsidR="001D1E48" w:rsidTr="00714544">
        <w:tc>
          <w:tcPr>
            <w:tcW w:w="3118" w:type="dxa"/>
            <w:shd w:val="clear" w:color="auto" w:fill="E0E0E0"/>
          </w:tcPr>
          <w:p w:rsidR="001D1E48" w:rsidRPr="00270285" w:rsidRDefault="001D1E48">
            <w:pPr>
              <w:jc w:val="center"/>
              <w:rPr>
                <w:rFonts w:ascii="ＭＳ 明朝" w:cs="ＭＳ 明朝"/>
              </w:rPr>
            </w:pPr>
            <w:r>
              <w:rPr>
                <w:rFonts w:ascii="ＭＳ 明朝" w:hAnsi="ＭＳ 明朝" w:cs="ＭＳ 明朝" w:hint="eastAsia"/>
              </w:rPr>
              <w:t>保護者の勤務形態</w:t>
            </w:r>
            <w:r w:rsidR="00270285">
              <w:rPr>
                <w:rFonts w:ascii="ＭＳ 明朝" w:hAnsi="ＭＳ 明朝" w:cs="ＭＳ 明朝"/>
              </w:rPr>
              <w:t>(</w:t>
            </w:r>
            <w:r w:rsidR="00270285">
              <w:rPr>
                <w:rFonts w:ascii="ＭＳ 明朝" w:hAnsi="ＭＳ 明朝" w:cs="ＭＳ 明朝" w:hint="eastAsia"/>
              </w:rPr>
              <w:t>時間</w:t>
            </w:r>
            <w:r w:rsidR="00270285">
              <w:rPr>
                <w:rFonts w:ascii="ＭＳ 明朝" w:hAnsi="ＭＳ 明朝" w:cs="ＭＳ 明朝"/>
              </w:rPr>
              <w:t>)</w:t>
            </w:r>
          </w:p>
        </w:tc>
        <w:tc>
          <w:tcPr>
            <w:tcW w:w="4962" w:type="dxa"/>
            <w:shd w:val="clear" w:color="auto" w:fill="E0E0E0"/>
          </w:tcPr>
          <w:p w:rsidR="001D1E48" w:rsidRDefault="001D1E48">
            <w:pPr>
              <w:jc w:val="center"/>
              <w:rPr>
                <w:rFonts w:ascii="ＭＳ 明朝" w:cs="ＭＳ 明朝"/>
              </w:rPr>
            </w:pPr>
            <w:r>
              <w:rPr>
                <w:rFonts w:ascii="ＭＳ 明朝" w:hAnsi="ＭＳ 明朝" w:cs="ＭＳ 明朝" w:hint="eastAsia"/>
              </w:rPr>
              <w:t>保　　　育　　　時　　　間</w:t>
            </w:r>
          </w:p>
        </w:tc>
      </w:tr>
      <w:tr w:rsidR="001D1E48" w:rsidTr="00714544">
        <w:tc>
          <w:tcPr>
            <w:tcW w:w="3118" w:type="dxa"/>
          </w:tcPr>
          <w:p w:rsidR="001D1E48" w:rsidRDefault="001D1E48">
            <w:pPr>
              <w:rPr>
                <w:rFonts w:ascii="ＭＳ 明朝" w:cs="ＭＳ 明朝"/>
              </w:rPr>
            </w:pPr>
            <w:r>
              <w:rPr>
                <w:rFonts w:ascii="ＭＳ 明朝" w:hAnsi="ＭＳ 明朝" w:cs="ＭＳ 明朝" w:hint="eastAsia"/>
              </w:rPr>
              <w:t>日勤</w:t>
            </w:r>
            <w:r w:rsidR="00270285">
              <w:rPr>
                <w:rFonts w:ascii="ＭＳ 明朝" w:hAnsi="ＭＳ 明朝" w:cs="ＭＳ 明朝"/>
              </w:rPr>
              <w:t>(8:30</w:t>
            </w:r>
            <w:r w:rsidR="00270285">
              <w:rPr>
                <w:rFonts w:ascii="ＭＳ 明朝" w:hAnsi="ＭＳ 明朝" w:cs="ＭＳ 明朝" w:hint="eastAsia"/>
              </w:rPr>
              <w:t>～</w:t>
            </w:r>
            <w:r w:rsidR="00270285">
              <w:rPr>
                <w:rFonts w:ascii="ＭＳ 明朝" w:hAnsi="ＭＳ 明朝" w:cs="ＭＳ 明朝"/>
              </w:rPr>
              <w:t>17:15)</w:t>
            </w:r>
          </w:p>
        </w:tc>
        <w:tc>
          <w:tcPr>
            <w:tcW w:w="4962" w:type="dxa"/>
          </w:tcPr>
          <w:p w:rsidR="001D1E48" w:rsidRDefault="00714544">
            <w:pPr>
              <w:rPr>
                <w:rFonts w:ascii="ＭＳ 明朝" w:cs="ＭＳ 明朝"/>
              </w:rPr>
            </w:pPr>
            <w:r>
              <w:rPr>
                <w:rFonts w:ascii="ＭＳ 明朝" w:hAnsi="ＭＳ 明朝" w:cs="ＭＳ 明朝" w:hint="eastAsia"/>
              </w:rPr>
              <w:t xml:space="preserve">　</w:t>
            </w:r>
            <w:r w:rsidR="00270285">
              <w:rPr>
                <w:rFonts w:ascii="ＭＳ 明朝" w:hAnsi="ＭＳ 明朝" w:cs="ＭＳ 明朝" w:hint="eastAsia"/>
              </w:rPr>
              <w:t xml:space="preserve">　８：００　～　</w:t>
            </w:r>
            <w:r w:rsidR="001D1E48">
              <w:rPr>
                <w:rFonts w:ascii="ＭＳ 明朝" w:hAnsi="ＭＳ 明朝" w:cs="ＭＳ 明朝" w:hint="eastAsia"/>
              </w:rPr>
              <w:t>１８：００</w:t>
            </w:r>
          </w:p>
        </w:tc>
      </w:tr>
      <w:tr w:rsidR="001D1E48" w:rsidTr="00714544">
        <w:tc>
          <w:tcPr>
            <w:tcW w:w="3118" w:type="dxa"/>
          </w:tcPr>
          <w:p w:rsidR="001D1E48" w:rsidRDefault="001D1E48">
            <w:pPr>
              <w:rPr>
                <w:rFonts w:ascii="ＭＳ 明朝" w:cs="ＭＳ 明朝"/>
              </w:rPr>
            </w:pPr>
            <w:r>
              <w:rPr>
                <w:rFonts w:ascii="ＭＳ 明朝" w:hAnsi="ＭＳ 明朝" w:cs="ＭＳ 明朝" w:hint="eastAsia"/>
              </w:rPr>
              <w:t>深夜</w:t>
            </w:r>
            <w:r w:rsidR="00270285">
              <w:rPr>
                <w:rFonts w:ascii="ＭＳ 明朝" w:hAnsi="ＭＳ 明朝" w:cs="ＭＳ 明朝"/>
              </w:rPr>
              <w:t>(0:30</w:t>
            </w:r>
            <w:r w:rsidR="00270285">
              <w:rPr>
                <w:rFonts w:ascii="ＭＳ 明朝" w:hAnsi="ＭＳ 明朝" w:cs="ＭＳ 明朝" w:hint="eastAsia"/>
              </w:rPr>
              <w:t>～</w:t>
            </w:r>
            <w:r w:rsidR="00270285">
              <w:rPr>
                <w:rFonts w:ascii="ＭＳ 明朝" w:hAnsi="ＭＳ 明朝" w:cs="ＭＳ 明朝"/>
              </w:rPr>
              <w:t>9:15)</w:t>
            </w:r>
            <w:r w:rsidR="00270285">
              <w:rPr>
                <w:rFonts w:ascii="ＭＳ 明朝" w:hAnsi="ＭＳ 明朝" w:cs="ＭＳ 明朝" w:hint="eastAsia"/>
              </w:rPr>
              <w:t xml:space="preserve">　</w:t>
            </w:r>
            <w:r w:rsidR="00270285" w:rsidRPr="00270285">
              <w:rPr>
                <w:rFonts w:ascii="ＭＳ 明朝" w:hAnsi="ＭＳ 明朝" w:cs="ＭＳ 明朝" w:hint="eastAsia"/>
                <w:sz w:val="20"/>
                <w:szCs w:val="20"/>
              </w:rPr>
              <w:t>夜間保育</w:t>
            </w:r>
          </w:p>
        </w:tc>
        <w:tc>
          <w:tcPr>
            <w:tcW w:w="4962" w:type="dxa"/>
          </w:tcPr>
          <w:p w:rsidR="001D1E48" w:rsidRDefault="001477ED" w:rsidP="00270285">
            <w:pPr>
              <w:ind w:firstLineChars="200" w:firstLine="424"/>
              <w:rPr>
                <w:rFonts w:ascii="ＭＳ 明朝" w:cs="ＭＳ 明朝"/>
              </w:rPr>
            </w:pPr>
            <w:r>
              <w:rPr>
                <w:rFonts w:ascii="ＭＳ 明朝" w:hAnsi="ＭＳ 明朝" w:cs="ＭＳ 明朝" w:hint="eastAsia"/>
              </w:rPr>
              <w:t>８</w:t>
            </w:r>
            <w:r w:rsidR="00270285">
              <w:rPr>
                <w:rFonts w:ascii="ＭＳ 明朝" w:hAnsi="ＭＳ 明朝" w:cs="ＭＳ 明朝" w:hint="eastAsia"/>
              </w:rPr>
              <w:t xml:space="preserve">：００　～　</w:t>
            </w:r>
            <w:r>
              <w:rPr>
                <w:rFonts w:ascii="ＭＳ 明朝" w:hAnsi="ＭＳ 明朝" w:cs="ＭＳ 明朝" w:hint="eastAsia"/>
              </w:rPr>
              <w:t>最長翌日　１５</w:t>
            </w:r>
            <w:r w:rsidR="001D1E48">
              <w:rPr>
                <w:rFonts w:ascii="ＭＳ 明朝" w:hAnsi="ＭＳ 明朝" w:cs="ＭＳ 明朝" w:hint="eastAsia"/>
              </w:rPr>
              <w:t>：００</w:t>
            </w:r>
          </w:p>
        </w:tc>
      </w:tr>
      <w:tr w:rsidR="001D1E48" w:rsidTr="00714544">
        <w:tc>
          <w:tcPr>
            <w:tcW w:w="3118" w:type="dxa"/>
          </w:tcPr>
          <w:p w:rsidR="001D1E48" w:rsidRDefault="00714544">
            <w:pPr>
              <w:rPr>
                <w:rFonts w:ascii="ＭＳ 明朝" w:cs="ＭＳ 明朝"/>
              </w:rPr>
            </w:pPr>
            <w:r>
              <w:rPr>
                <w:rFonts w:ascii="ＭＳ 明朝" w:hAnsi="ＭＳ 明朝" w:cs="ＭＳ 明朝" w:hint="eastAsia"/>
              </w:rPr>
              <w:t>準</w:t>
            </w:r>
            <w:r w:rsidR="001D1E48">
              <w:rPr>
                <w:rFonts w:ascii="ＭＳ 明朝" w:hAnsi="ＭＳ 明朝" w:cs="ＭＳ 明朝" w:hint="eastAsia"/>
              </w:rPr>
              <w:t>夜</w:t>
            </w:r>
            <w:r w:rsidR="00270285">
              <w:rPr>
                <w:rFonts w:ascii="ＭＳ 明朝" w:hAnsi="ＭＳ 明朝" w:cs="ＭＳ 明朝"/>
              </w:rPr>
              <w:t>(16:30</w:t>
            </w:r>
            <w:r w:rsidR="00270285">
              <w:rPr>
                <w:rFonts w:ascii="ＭＳ 明朝" w:hAnsi="ＭＳ 明朝" w:cs="ＭＳ 明朝" w:hint="eastAsia"/>
              </w:rPr>
              <w:t>～</w:t>
            </w:r>
            <w:r w:rsidR="00270285">
              <w:rPr>
                <w:rFonts w:ascii="ＭＳ 明朝" w:hAnsi="ＭＳ 明朝" w:cs="ＭＳ 明朝"/>
              </w:rPr>
              <w:t>1:15)</w:t>
            </w:r>
            <w:r w:rsidR="00270285">
              <w:rPr>
                <w:rFonts w:ascii="ＭＳ 明朝" w:hAnsi="ＭＳ 明朝" w:cs="ＭＳ 明朝" w:hint="eastAsia"/>
              </w:rPr>
              <w:t xml:space="preserve">　</w:t>
            </w:r>
            <w:r w:rsidR="00270285" w:rsidRPr="00270285">
              <w:rPr>
                <w:rFonts w:ascii="ＭＳ 明朝" w:hAnsi="ＭＳ 明朝" w:cs="ＭＳ 明朝" w:hint="eastAsia"/>
                <w:sz w:val="20"/>
                <w:szCs w:val="20"/>
              </w:rPr>
              <w:t>夜間保育</w:t>
            </w:r>
          </w:p>
        </w:tc>
        <w:tc>
          <w:tcPr>
            <w:tcW w:w="4962" w:type="dxa"/>
          </w:tcPr>
          <w:p w:rsidR="001D1E48" w:rsidRDefault="00714544">
            <w:pPr>
              <w:rPr>
                <w:rFonts w:ascii="ＭＳ 明朝" w:cs="ＭＳ 明朝"/>
              </w:rPr>
            </w:pPr>
            <w:r>
              <w:rPr>
                <w:rFonts w:ascii="ＭＳ 明朝" w:hAnsi="ＭＳ 明朝" w:cs="ＭＳ 明朝" w:hint="eastAsia"/>
              </w:rPr>
              <w:t xml:space="preserve">　１５：３</w:t>
            </w:r>
            <w:r w:rsidR="00270285">
              <w:rPr>
                <w:rFonts w:ascii="ＭＳ 明朝" w:hAnsi="ＭＳ 明朝" w:cs="ＭＳ 明朝" w:hint="eastAsia"/>
              </w:rPr>
              <w:t xml:space="preserve">０　～　</w:t>
            </w:r>
            <w:r>
              <w:rPr>
                <w:rFonts w:ascii="ＭＳ 明朝" w:hAnsi="ＭＳ 明朝" w:cs="ＭＳ 明朝" w:hint="eastAsia"/>
              </w:rPr>
              <w:t>最長翌日　１２</w:t>
            </w:r>
            <w:r w:rsidR="001D1E48">
              <w:rPr>
                <w:rFonts w:ascii="ＭＳ 明朝" w:hAnsi="ＭＳ 明朝" w:cs="ＭＳ 明朝" w:hint="eastAsia"/>
              </w:rPr>
              <w:t>：００</w:t>
            </w:r>
          </w:p>
        </w:tc>
      </w:tr>
      <w:tr w:rsidR="001D1E48" w:rsidTr="00714544">
        <w:tc>
          <w:tcPr>
            <w:tcW w:w="3118" w:type="dxa"/>
          </w:tcPr>
          <w:p w:rsidR="001D1E48" w:rsidRDefault="00714544">
            <w:pPr>
              <w:rPr>
                <w:rFonts w:ascii="ＭＳ 明朝" w:cs="ＭＳ 明朝"/>
              </w:rPr>
            </w:pPr>
            <w:r>
              <w:rPr>
                <w:rFonts w:ascii="ＭＳ 明朝" w:hAnsi="ＭＳ 明朝" w:cs="ＭＳ 明朝" w:hint="eastAsia"/>
              </w:rPr>
              <w:t>夜１</w:t>
            </w:r>
            <w:r w:rsidR="00270285">
              <w:rPr>
                <w:rFonts w:ascii="ＭＳ 明朝" w:hAnsi="ＭＳ 明朝" w:cs="ＭＳ 明朝"/>
              </w:rPr>
              <w:t>(20:00</w:t>
            </w:r>
            <w:r w:rsidR="00270285">
              <w:rPr>
                <w:rFonts w:ascii="ＭＳ 明朝" w:hAnsi="ＭＳ 明朝" w:cs="ＭＳ 明朝" w:hint="eastAsia"/>
              </w:rPr>
              <w:t>～</w:t>
            </w:r>
            <w:r w:rsidR="00270285">
              <w:rPr>
                <w:rFonts w:ascii="ＭＳ 明朝" w:hAnsi="ＭＳ 明朝" w:cs="ＭＳ 明朝"/>
              </w:rPr>
              <w:t>9:30)</w:t>
            </w:r>
            <w:r w:rsidR="00270285">
              <w:rPr>
                <w:rFonts w:ascii="ＭＳ 明朝" w:hAnsi="ＭＳ 明朝" w:cs="ＭＳ 明朝" w:hint="eastAsia"/>
              </w:rPr>
              <w:t xml:space="preserve">　</w:t>
            </w:r>
            <w:r w:rsidR="00270285" w:rsidRPr="00270285">
              <w:rPr>
                <w:rFonts w:ascii="ＭＳ 明朝" w:hAnsi="ＭＳ 明朝" w:cs="ＭＳ 明朝" w:hint="eastAsia"/>
                <w:sz w:val="20"/>
                <w:szCs w:val="20"/>
              </w:rPr>
              <w:t>夜間保育</w:t>
            </w:r>
          </w:p>
        </w:tc>
        <w:tc>
          <w:tcPr>
            <w:tcW w:w="4962" w:type="dxa"/>
          </w:tcPr>
          <w:p w:rsidR="001D1E48" w:rsidRDefault="00714544" w:rsidP="00714544">
            <w:pPr>
              <w:ind w:firstLineChars="100" w:firstLine="212"/>
              <w:rPr>
                <w:rFonts w:ascii="ＭＳ 明朝" w:cs="ＭＳ 明朝"/>
              </w:rPr>
            </w:pPr>
            <w:r>
              <w:rPr>
                <w:rFonts w:ascii="ＭＳ 明朝" w:hAnsi="ＭＳ 明朝" w:cs="ＭＳ 明朝" w:hint="eastAsia"/>
              </w:rPr>
              <w:t>１５：３</w:t>
            </w:r>
            <w:r w:rsidR="00270285">
              <w:rPr>
                <w:rFonts w:ascii="ＭＳ 明朝" w:hAnsi="ＭＳ 明朝" w:cs="ＭＳ 明朝" w:hint="eastAsia"/>
              </w:rPr>
              <w:t xml:space="preserve">０　～　</w:t>
            </w:r>
            <w:r>
              <w:rPr>
                <w:rFonts w:ascii="ＭＳ 明朝" w:hAnsi="ＭＳ 明朝" w:cs="ＭＳ 明朝" w:hint="eastAsia"/>
              </w:rPr>
              <w:t>最長翌日　１５：０</w:t>
            </w:r>
            <w:r w:rsidR="001D1E48">
              <w:rPr>
                <w:rFonts w:ascii="ＭＳ 明朝" w:hAnsi="ＭＳ 明朝" w:cs="ＭＳ 明朝" w:hint="eastAsia"/>
              </w:rPr>
              <w:t>０</w:t>
            </w:r>
          </w:p>
        </w:tc>
      </w:tr>
      <w:tr w:rsidR="001D1E48" w:rsidTr="00714544">
        <w:tc>
          <w:tcPr>
            <w:tcW w:w="3118" w:type="dxa"/>
          </w:tcPr>
          <w:p w:rsidR="001D1E48" w:rsidRDefault="00714544">
            <w:pPr>
              <w:rPr>
                <w:rFonts w:ascii="ＭＳ 明朝" w:cs="ＭＳ 明朝"/>
              </w:rPr>
            </w:pPr>
            <w:r>
              <w:rPr>
                <w:rFonts w:ascii="ＭＳ 明朝" w:hAnsi="ＭＳ 明朝" w:cs="ＭＳ 明朝" w:hint="eastAsia"/>
              </w:rPr>
              <w:t>夜２</w:t>
            </w:r>
            <w:r w:rsidR="00270285">
              <w:rPr>
                <w:rFonts w:ascii="ＭＳ 明朝" w:hAnsi="ＭＳ 明朝" w:cs="ＭＳ 明朝"/>
              </w:rPr>
              <w:t>(20:00</w:t>
            </w:r>
            <w:r w:rsidR="00270285">
              <w:rPr>
                <w:rFonts w:ascii="ＭＳ 明朝" w:hAnsi="ＭＳ 明朝" w:cs="ＭＳ 明朝" w:hint="eastAsia"/>
              </w:rPr>
              <w:t>～</w:t>
            </w:r>
            <w:r w:rsidR="00270285">
              <w:rPr>
                <w:rFonts w:ascii="ＭＳ 明朝" w:hAnsi="ＭＳ 明朝" w:cs="ＭＳ 明朝"/>
              </w:rPr>
              <w:t>9:45)</w:t>
            </w:r>
            <w:r w:rsidR="00270285">
              <w:rPr>
                <w:rFonts w:ascii="ＭＳ 明朝" w:hAnsi="ＭＳ 明朝" w:cs="ＭＳ 明朝" w:hint="eastAsia"/>
              </w:rPr>
              <w:t xml:space="preserve">　</w:t>
            </w:r>
            <w:r w:rsidR="00270285" w:rsidRPr="00270285">
              <w:rPr>
                <w:rFonts w:ascii="ＭＳ 明朝" w:hAnsi="ＭＳ 明朝" w:cs="ＭＳ 明朝" w:hint="eastAsia"/>
                <w:sz w:val="20"/>
                <w:szCs w:val="20"/>
              </w:rPr>
              <w:t>夜間保育</w:t>
            </w:r>
          </w:p>
        </w:tc>
        <w:tc>
          <w:tcPr>
            <w:tcW w:w="4962" w:type="dxa"/>
          </w:tcPr>
          <w:p w:rsidR="001D1E48" w:rsidRDefault="00714544">
            <w:pPr>
              <w:rPr>
                <w:rFonts w:ascii="ＭＳ 明朝" w:cs="ＭＳ 明朝"/>
              </w:rPr>
            </w:pPr>
            <w:r>
              <w:rPr>
                <w:rFonts w:ascii="ＭＳ 明朝" w:hAnsi="ＭＳ 明朝" w:cs="ＭＳ 明朝" w:hint="eastAsia"/>
              </w:rPr>
              <w:t xml:space="preserve">　１５：３</w:t>
            </w:r>
            <w:r w:rsidR="00270285">
              <w:rPr>
                <w:rFonts w:ascii="ＭＳ 明朝" w:hAnsi="ＭＳ 明朝" w:cs="ＭＳ 明朝" w:hint="eastAsia"/>
              </w:rPr>
              <w:t xml:space="preserve">０　～　</w:t>
            </w:r>
            <w:r>
              <w:rPr>
                <w:rFonts w:ascii="ＭＳ 明朝" w:hAnsi="ＭＳ 明朝" w:cs="ＭＳ 明朝" w:hint="eastAsia"/>
              </w:rPr>
              <w:t>最長翌日　１５</w:t>
            </w:r>
            <w:r w:rsidR="001D1E48">
              <w:rPr>
                <w:rFonts w:ascii="ＭＳ 明朝" w:hAnsi="ＭＳ 明朝" w:cs="ＭＳ 明朝" w:hint="eastAsia"/>
              </w:rPr>
              <w:t>：００</w:t>
            </w:r>
          </w:p>
        </w:tc>
      </w:tr>
      <w:tr w:rsidR="001D1E48" w:rsidTr="00714544">
        <w:trPr>
          <w:trHeight w:val="345"/>
        </w:trPr>
        <w:tc>
          <w:tcPr>
            <w:tcW w:w="3118" w:type="dxa"/>
          </w:tcPr>
          <w:p w:rsidR="00714544" w:rsidRDefault="00714544" w:rsidP="00714544">
            <w:pPr>
              <w:rPr>
                <w:rFonts w:ascii="ＭＳ 明朝" w:cs="ＭＳ 明朝"/>
              </w:rPr>
            </w:pPr>
            <w:r>
              <w:rPr>
                <w:rFonts w:ascii="ＭＳ 明朝" w:hAnsi="ＭＳ 明朝" w:cs="ＭＳ 明朝" w:hint="eastAsia"/>
              </w:rPr>
              <w:t>長日勤</w:t>
            </w:r>
            <w:r w:rsidR="00270285">
              <w:rPr>
                <w:rFonts w:ascii="ＭＳ 明朝" w:hAnsi="ＭＳ 明朝" w:cs="ＭＳ 明朝"/>
              </w:rPr>
              <w:t>(8:30</w:t>
            </w:r>
            <w:r w:rsidR="00270285">
              <w:rPr>
                <w:rFonts w:ascii="ＭＳ 明朝" w:hAnsi="ＭＳ 明朝" w:cs="ＭＳ 明朝" w:hint="eastAsia"/>
              </w:rPr>
              <w:t>～</w:t>
            </w:r>
            <w:r w:rsidR="00270285">
              <w:rPr>
                <w:rFonts w:ascii="ＭＳ 明朝" w:hAnsi="ＭＳ 明朝" w:cs="ＭＳ 明朝"/>
              </w:rPr>
              <w:t>21:15)</w:t>
            </w:r>
            <w:r w:rsidR="00270285" w:rsidRPr="00270285">
              <w:rPr>
                <w:rFonts w:ascii="ＭＳ 明朝" w:hAnsi="ＭＳ 明朝" w:cs="ＭＳ 明朝"/>
                <w:sz w:val="20"/>
                <w:szCs w:val="20"/>
              </w:rPr>
              <w:t xml:space="preserve"> </w:t>
            </w:r>
            <w:r w:rsidR="00270285" w:rsidRPr="00270285">
              <w:rPr>
                <w:rFonts w:ascii="ＭＳ 明朝" w:hAnsi="ＭＳ 明朝" w:cs="ＭＳ 明朝" w:hint="eastAsia"/>
                <w:sz w:val="20"/>
                <w:szCs w:val="20"/>
              </w:rPr>
              <w:t>夜間保育</w:t>
            </w:r>
          </w:p>
        </w:tc>
        <w:tc>
          <w:tcPr>
            <w:tcW w:w="4962" w:type="dxa"/>
          </w:tcPr>
          <w:p w:rsidR="001D1E48" w:rsidRDefault="00714544">
            <w:pPr>
              <w:rPr>
                <w:rFonts w:ascii="ＭＳ 明朝" w:cs="ＭＳ 明朝"/>
              </w:rPr>
            </w:pPr>
            <w:r>
              <w:rPr>
                <w:rFonts w:ascii="ＭＳ 明朝" w:hAnsi="ＭＳ 明朝" w:cs="ＭＳ 明朝" w:hint="eastAsia"/>
              </w:rPr>
              <w:t xml:space="preserve">　　８</w:t>
            </w:r>
            <w:r w:rsidR="00270285">
              <w:rPr>
                <w:rFonts w:ascii="ＭＳ 明朝" w:hAnsi="ＭＳ 明朝" w:cs="ＭＳ 明朝" w:hint="eastAsia"/>
              </w:rPr>
              <w:t xml:space="preserve">：００　～　</w:t>
            </w:r>
            <w:r>
              <w:rPr>
                <w:rFonts w:ascii="ＭＳ 明朝" w:hAnsi="ＭＳ 明朝" w:cs="ＭＳ 明朝" w:hint="eastAsia"/>
              </w:rPr>
              <w:t>最長翌日　１２：０</w:t>
            </w:r>
            <w:r w:rsidR="001D1E48">
              <w:rPr>
                <w:rFonts w:ascii="ＭＳ 明朝" w:hAnsi="ＭＳ 明朝" w:cs="ＭＳ 明朝" w:hint="eastAsia"/>
              </w:rPr>
              <w:t>０</w:t>
            </w:r>
          </w:p>
        </w:tc>
      </w:tr>
      <w:tr w:rsidR="00714544" w:rsidTr="00714544">
        <w:trPr>
          <w:trHeight w:val="212"/>
        </w:trPr>
        <w:tc>
          <w:tcPr>
            <w:tcW w:w="3118" w:type="dxa"/>
          </w:tcPr>
          <w:p w:rsidR="00714544" w:rsidRDefault="00714544" w:rsidP="00714544">
            <w:pPr>
              <w:rPr>
                <w:rFonts w:ascii="ＭＳ 明朝" w:cs="ＭＳ 明朝"/>
              </w:rPr>
            </w:pPr>
            <w:r>
              <w:rPr>
                <w:rFonts w:ascii="ＭＳ 明朝" w:hAnsi="ＭＳ 明朝" w:cs="ＭＳ 明朝" w:hint="eastAsia"/>
              </w:rPr>
              <w:t>Ｆ２</w:t>
            </w:r>
            <w:r w:rsidR="005110FF">
              <w:rPr>
                <w:rFonts w:ascii="ＭＳ 明朝" w:hAnsi="ＭＳ 明朝" w:cs="ＭＳ 明朝"/>
              </w:rPr>
              <w:t>(12:00</w:t>
            </w:r>
            <w:r w:rsidR="005110FF">
              <w:rPr>
                <w:rFonts w:ascii="ＭＳ 明朝" w:hAnsi="ＭＳ 明朝" w:cs="ＭＳ 明朝" w:hint="eastAsia"/>
              </w:rPr>
              <w:t>～</w:t>
            </w:r>
            <w:r w:rsidR="005110FF">
              <w:rPr>
                <w:rFonts w:ascii="ＭＳ 明朝" w:hAnsi="ＭＳ 明朝" w:cs="ＭＳ 明朝"/>
              </w:rPr>
              <w:t xml:space="preserve">20:45) </w:t>
            </w:r>
            <w:r w:rsidR="005110FF" w:rsidRPr="00270285">
              <w:rPr>
                <w:rFonts w:ascii="ＭＳ 明朝" w:hAnsi="ＭＳ 明朝" w:cs="ＭＳ 明朝" w:hint="eastAsia"/>
                <w:sz w:val="20"/>
                <w:szCs w:val="20"/>
              </w:rPr>
              <w:t>夜間保育</w:t>
            </w:r>
          </w:p>
        </w:tc>
        <w:tc>
          <w:tcPr>
            <w:tcW w:w="4962" w:type="dxa"/>
          </w:tcPr>
          <w:p w:rsidR="00714544" w:rsidRDefault="00714544" w:rsidP="00714544">
            <w:pPr>
              <w:rPr>
                <w:rFonts w:ascii="ＭＳ 明朝" w:cs="ＭＳ 明朝"/>
              </w:rPr>
            </w:pPr>
            <w:r>
              <w:rPr>
                <w:rFonts w:ascii="ＭＳ 明朝" w:hAnsi="ＭＳ 明朝" w:cs="ＭＳ 明朝" w:hint="eastAsia"/>
              </w:rPr>
              <w:t xml:space="preserve">　１１：００　～　最長翌日　１２：００</w:t>
            </w:r>
          </w:p>
        </w:tc>
      </w:tr>
      <w:tr w:rsidR="00714544" w:rsidTr="00714544">
        <w:trPr>
          <w:trHeight w:val="317"/>
        </w:trPr>
        <w:tc>
          <w:tcPr>
            <w:tcW w:w="3118" w:type="dxa"/>
          </w:tcPr>
          <w:p w:rsidR="00714544" w:rsidRDefault="00714544" w:rsidP="00714544">
            <w:pPr>
              <w:rPr>
                <w:rFonts w:ascii="ＭＳ 明朝" w:cs="ＭＳ 明朝"/>
              </w:rPr>
            </w:pPr>
            <w:r>
              <w:rPr>
                <w:rFonts w:ascii="ＭＳ 明朝" w:hAnsi="ＭＳ 明朝" w:cs="ＭＳ 明朝" w:hint="eastAsia"/>
              </w:rPr>
              <w:t>Ｆ３</w:t>
            </w:r>
            <w:r w:rsidR="005110FF">
              <w:rPr>
                <w:rFonts w:ascii="ＭＳ 明朝" w:hAnsi="ＭＳ 明朝" w:cs="ＭＳ 明朝"/>
              </w:rPr>
              <w:t>(13:00</w:t>
            </w:r>
            <w:r w:rsidR="005110FF">
              <w:rPr>
                <w:rFonts w:ascii="ＭＳ 明朝" w:hAnsi="ＭＳ 明朝" w:cs="ＭＳ 明朝" w:hint="eastAsia"/>
              </w:rPr>
              <w:t>～</w:t>
            </w:r>
            <w:r w:rsidR="005110FF">
              <w:rPr>
                <w:rFonts w:ascii="ＭＳ 明朝" w:hAnsi="ＭＳ 明朝" w:cs="ＭＳ 明朝"/>
              </w:rPr>
              <w:t>21:45)</w:t>
            </w:r>
            <w:r w:rsidR="005110FF" w:rsidRPr="00270285">
              <w:rPr>
                <w:rFonts w:ascii="ＭＳ 明朝" w:hAnsi="ＭＳ 明朝" w:cs="ＭＳ 明朝"/>
                <w:sz w:val="20"/>
                <w:szCs w:val="20"/>
              </w:rPr>
              <w:t xml:space="preserve"> </w:t>
            </w:r>
            <w:r w:rsidR="005110FF" w:rsidRPr="00270285">
              <w:rPr>
                <w:rFonts w:ascii="ＭＳ 明朝" w:hAnsi="ＭＳ 明朝" w:cs="ＭＳ 明朝" w:hint="eastAsia"/>
                <w:sz w:val="20"/>
                <w:szCs w:val="20"/>
              </w:rPr>
              <w:t>夜間保育</w:t>
            </w:r>
          </w:p>
        </w:tc>
        <w:tc>
          <w:tcPr>
            <w:tcW w:w="4962" w:type="dxa"/>
          </w:tcPr>
          <w:p w:rsidR="00714544" w:rsidRDefault="00714544" w:rsidP="00714544">
            <w:pPr>
              <w:ind w:firstLineChars="100" w:firstLine="212"/>
              <w:rPr>
                <w:rFonts w:ascii="ＭＳ 明朝" w:cs="ＭＳ 明朝"/>
              </w:rPr>
            </w:pPr>
            <w:r>
              <w:rPr>
                <w:rFonts w:ascii="ＭＳ 明朝" w:hAnsi="ＭＳ 明朝" w:cs="ＭＳ 明朝" w:hint="eastAsia"/>
              </w:rPr>
              <w:t>１１：００　～　最長翌日　１２：００</w:t>
            </w:r>
          </w:p>
        </w:tc>
      </w:tr>
      <w:tr w:rsidR="00714544" w:rsidTr="00714544">
        <w:trPr>
          <w:trHeight w:val="309"/>
        </w:trPr>
        <w:tc>
          <w:tcPr>
            <w:tcW w:w="3118" w:type="dxa"/>
          </w:tcPr>
          <w:p w:rsidR="00714544" w:rsidRPr="00714544" w:rsidRDefault="00714544" w:rsidP="00714544">
            <w:pPr>
              <w:rPr>
                <w:rFonts w:ascii="ＭＳ 明朝" w:cs="ＭＳ 明朝"/>
              </w:rPr>
            </w:pPr>
            <w:r>
              <w:rPr>
                <w:rFonts w:ascii="ＭＳ 明朝" w:hAnsi="ＭＳ 明朝" w:cs="ＭＳ 明朝" w:hint="eastAsia"/>
              </w:rPr>
              <w:t>Ｆ４</w:t>
            </w:r>
            <w:r w:rsidR="005110FF">
              <w:rPr>
                <w:rFonts w:ascii="ＭＳ 明朝" w:hAnsi="ＭＳ 明朝" w:cs="ＭＳ 明朝"/>
              </w:rPr>
              <w:t>(10:30</w:t>
            </w:r>
            <w:r w:rsidR="005110FF">
              <w:rPr>
                <w:rFonts w:ascii="ＭＳ 明朝" w:hAnsi="ＭＳ 明朝" w:cs="ＭＳ 明朝" w:hint="eastAsia"/>
              </w:rPr>
              <w:t>～</w:t>
            </w:r>
            <w:r w:rsidR="005110FF">
              <w:rPr>
                <w:rFonts w:ascii="ＭＳ 明朝" w:hAnsi="ＭＳ 明朝" w:cs="ＭＳ 明朝"/>
              </w:rPr>
              <w:t>19:15)</w:t>
            </w:r>
          </w:p>
        </w:tc>
        <w:tc>
          <w:tcPr>
            <w:tcW w:w="4962" w:type="dxa"/>
          </w:tcPr>
          <w:p w:rsidR="00714544" w:rsidRPr="005110FF" w:rsidRDefault="00714544" w:rsidP="00714544">
            <w:pPr>
              <w:rPr>
                <w:rFonts w:ascii="ＭＳ 明朝" w:cs="ＭＳ 明朝"/>
                <w:sz w:val="20"/>
                <w:szCs w:val="20"/>
              </w:rPr>
            </w:pPr>
            <w:r>
              <w:rPr>
                <w:rFonts w:ascii="ＭＳ 明朝" w:hAnsi="ＭＳ 明朝" w:cs="ＭＳ 明朝" w:hint="eastAsia"/>
              </w:rPr>
              <w:t xml:space="preserve">　</w:t>
            </w:r>
            <w:r w:rsidR="00270285">
              <w:rPr>
                <w:rFonts w:ascii="ＭＳ 明朝" w:hAnsi="ＭＳ 明朝" w:cs="ＭＳ 明朝" w:hint="eastAsia"/>
              </w:rPr>
              <w:t xml:space="preserve">　９：３０　～　２０：００</w:t>
            </w:r>
            <w:r w:rsidR="005110FF">
              <w:rPr>
                <w:rFonts w:ascii="ＭＳ 明朝" w:hAnsi="ＭＳ 明朝" w:cs="ＭＳ 明朝" w:hint="eastAsia"/>
              </w:rPr>
              <w:t>＊</w:t>
            </w:r>
            <w:r w:rsidR="005110FF">
              <w:rPr>
                <w:rFonts w:ascii="ＭＳ 明朝" w:hAnsi="ＭＳ 明朝" w:cs="ＭＳ 明朝" w:hint="eastAsia"/>
                <w:sz w:val="20"/>
                <w:szCs w:val="20"/>
              </w:rPr>
              <w:t>当日が夜間保育日</w:t>
            </w:r>
          </w:p>
        </w:tc>
      </w:tr>
      <w:tr w:rsidR="00714544" w:rsidTr="00270285">
        <w:trPr>
          <w:trHeight w:val="288"/>
        </w:trPr>
        <w:tc>
          <w:tcPr>
            <w:tcW w:w="3118" w:type="dxa"/>
          </w:tcPr>
          <w:p w:rsidR="00270285" w:rsidRDefault="00270285" w:rsidP="00714544">
            <w:pPr>
              <w:rPr>
                <w:rFonts w:ascii="ＭＳ 明朝" w:cs="ＭＳ 明朝"/>
              </w:rPr>
            </w:pPr>
            <w:r>
              <w:rPr>
                <w:rFonts w:ascii="ＭＳ 明朝" w:hAnsi="ＭＳ 明朝" w:cs="ＭＳ 明朝" w:hint="eastAsia"/>
              </w:rPr>
              <w:t>Ｅ２</w:t>
            </w:r>
            <w:r w:rsidR="005110FF">
              <w:rPr>
                <w:rFonts w:ascii="ＭＳ 明朝" w:hAnsi="ＭＳ 明朝" w:cs="ＭＳ 明朝"/>
              </w:rPr>
              <w:t>(7:00</w:t>
            </w:r>
            <w:r w:rsidR="005110FF">
              <w:rPr>
                <w:rFonts w:ascii="ＭＳ 明朝" w:hAnsi="ＭＳ 明朝" w:cs="ＭＳ 明朝" w:hint="eastAsia"/>
              </w:rPr>
              <w:t>～</w:t>
            </w:r>
            <w:r w:rsidR="005110FF">
              <w:rPr>
                <w:rFonts w:ascii="ＭＳ 明朝" w:hAnsi="ＭＳ 明朝" w:cs="ＭＳ 明朝"/>
              </w:rPr>
              <w:t>15:45)</w:t>
            </w:r>
          </w:p>
        </w:tc>
        <w:tc>
          <w:tcPr>
            <w:tcW w:w="4962" w:type="dxa"/>
          </w:tcPr>
          <w:p w:rsidR="00714544" w:rsidRDefault="00270285" w:rsidP="00714544">
            <w:pPr>
              <w:rPr>
                <w:rFonts w:ascii="ＭＳ 明朝" w:cs="ＭＳ 明朝"/>
              </w:rPr>
            </w:pPr>
            <w:r>
              <w:rPr>
                <w:rFonts w:ascii="ＭＳ 明朝" w:hAnsi="ＭＳ 明朝" w:cs="ＭＳ 明朝" w:hint="eastAsia"/>
              </w:rPr>
              <w:t xml:space="preserve">　　６：３０　～　１８：００</w:t>
            </w:r>
            <w:r w:rsidR="005110FF">
              <w:rPr>
                <w:rFonts w:ascii="ＭＳ 明朝" w:hAnsi="ＭＳ 明朝" w:cs="ＭＳ 明朝" w:hint="eastAsia"/>
              </w:rPr>
              <w:t>＊</w:t>
            </w:r>
            <w:r w:rsidR="005110FF">
              <w:rPr>
                <w:rFonts w:ascii="ＭＳ 明朝" w:hAnsi="ＭＳ 明朝" w:cs="ＭＳ 明朝" w:hint="eastAsia"/>
                <w:sz w:val="20"/>
                <w:szCs w:val="20"/>
              </w:rPr>
              <w:t>前日が夜間保育日</w:t>
            </w:r>
          </w:p>
        </w:tc>
      </w:tr>
      <w:tr w:rsidR="00270285" w:rsidTr="00270285">
        <w:trPr>
          <w:trHeight w:val="330"/>
        </w:trPr>
        <w:tc>
          <w:tcPr>
            <w:tcW w:w="3118" w:type="dxa"/>
          </w:tcPr>
          <w:p w:rsidR="00270285" w:rsidRDefault="00270285" w:rsidP="00714544">
            <w:pPr>
              <w:rPr>
                <w:rFonts w:ascii="ＭＳ 明朝" w:cs="ＭＳ 明朝"/>
              </w:rPr>
            </w:pPr>
            <w:r>
              <w:rPr>
                <w:rFonts w:ascii="ＭＳ 明朝" w:hAnsi="ＭＳ 明朝" w:cs="ＭＳ 明朝" w:hint="eastAsia"/>
              </w:rPr>
              <w:t>ＤＰ１</w:t>
            </w:r>
            <w:r w:rsidR="005110FF">
              <w:rPr>
                <w:rFonts w:ascii="ＭＳ 明朝" w:hAnsi="ＭＳ 明朝" w:cs="ＭＳ 明朝"/>
              </w:rPr>
              <w:t>(13:00</w:t>
            </w:r>
            <w:r w:rsidR="005110FF">
              <w:rPr>
                <w:rFonts w:ascii="ＭＳ 明朝" w:hAnsi="ＭＳ 明朝" w:cs="ＭＳ 明朝" w:hint="eastAsia"/>
              </w:rPr>
              <w:t>～</w:t>
            </w:r>
            <w:r w:rsidR="005110FF">
              <w:rPr>
                <w:rFonts w:ascii="ＭＳ 明朝" w:hAnsi="ＭＳ 明朝" w:cs="ＭＳ 明朝"/>
              </w:rPr>
              <w:t>17:00)</w:t>
            </w:r>
          </w:p>
        </w:tc>
        <w:tc>
          <w:tcPr>
            <w:tcW w:w="4962" w:type="dxa"/>
          </w:tcPr>
          <w:p w:rsidR="00270285" w:rsidRDefault="00270285" w:rsidP="00714544">
            <w:pPr>
              <w:rPr>
                <w:rFonts w:ascii="ＭＳ 明朝" w:cs="ＭＳ 明朝"/>
              </w:rPr>
            </w:pPr>
            <w:r>
              <w:rPr>
                <w:rFonts w:ascii="ＭＳ 明朝" w:hAnsi="ＭＳ 明朝" w:cs="ＭＳ 明朝" w:hint="eastAsia"/>
              </w:rPr>
              <w:t xml:space="preserve">　１１：００　～　１８：００</w:t>
            </w:r>
          </w:p>
        </w:tc>
      </w:tr>
      <w:tr w:rsidR="00270285" w:rsidTr="00270285">
        <w:trPr>
          <w:trHeight w:val="345"/>
        </w:trPr>
        <w:tc>
          <w:tcPr>
            <w:tcW w:w="3118" w:type="dxa"/>
          </w:tcPr>
          <w:p w:rsidR="00270285" w:rsidRDefault="00270285" w:rsidP="00714544">
            <w:pPr>
              <w:rPr>
                <w:rFonts w:ascii="ＭＳ 明朝" w:cs="ＭＳ 明朝"/>
              </w:rPr>
            </w:pPr>
            <w:r>
              <w:rPr>
                <w:rFonts w:ascii="ＭＳ 明朝" w:hAnsi="ＭＳ 明朝" w:cs="ＭＳ 明朝" w:hint="eastAsia"/>
              </w:rPr>
              <w:t>ＤＰ２</w:t>
            </w:r>
            <w:r w:rsidR="005110FF">
              <w:rPr>
                <w:rFonts w:ascii="ＭＳ 明朝" w:hAnsi="ＭＳ 明朝" w:cs="ＭＳ 明朝"/>
              </w:rPr>
              <w:t>(13:00</w:t>
            </w:r>
            <w:r w:rsidR="005110FF">
              <w:rPr>
                <w:rFonts w:ascii="ＭＳ 明朝" w:hAnsi="ＭＳ 明朝" w:cs="ＭＳ 明朝" w:hint="eastAsia"/>
              </w:rPr>
              <w:t>～</w:t>
            </w:r>
            <w:r w:rsidR="005110FF">
              <w:rPr>
                <w:rFonts w:ascii="ＭＳ 明朝" w:hAnsi="ＭＳ 明朝" w:cs="ＭＳ 明朝"/>
              </w:rPr>
              <w:t>16:45)</w:t>
            </w:r>
          </w:p>
        </w:tc>
        <w:tc>
          <w:tcPr>
            <w:tcW w:w="4962" w:type="dxa"/>
          </w:tcPr>
          <w:p w:rsidR="00270285" w:rsidRDefault="00270285" w:rsidP="00714544">
            <w:pPr>
              <w:rPr>
                <w:rFonts w:ascii="ＭＳ 明朝" w:cs="ＭＳ 明朝"/>
              </w:rPr>
            </w:pPr>
            <w:r>
              <w:rPr>
                <w:rFonts w:ascii="ＭＳ 明朝" w:hAnsi="ＭＳ 明朝" w:cs="ＭＳ 明朝" w:hint="eastAsia"/>
              </w:rPr>
              <w:t xml:space="preserve">　１１：００　～　１８：００</w:t>
            </w:r>
          </w:p>
        </w:tc>
      </w:tr>
      <w:tr w:rsidR="00270285" w:rsidTr="00714544">
        <w:trPr>
          <w:trHeight w:val="300"/>
        </w:trPr>
        <w:tc>
          <w:tcPr>
            <w:tcW w:w="3118" w:type="dxa"/>
          </w:tcPr>
          <w:p w:rsidR="00270285" w:rsidRDefault="00270285" w:rsidP="00714544">
            <w:pPr>
              <w:rPr>
                <w:rFonts w:ascii="ＭＳ 明朝" w:cs="ＭＳ 明朝"/>
              </w:rPr>
            </w:pPr>
            <w:r>
              <w:rPr>
                <w:rFonts w:ascii="ＭＳ 明朝" w:hAnsi="ＭＳ 明朝" w:cs="ＭＳ 明朝" w:hint="eastAsia"/>
              </w:rPr>
              <w:t>休み～深夜入り</w:t>
            </w:r>
            <w:r w:rsidR="005110FF">
              <w:rPr>
                <w:rFonts w:ascii="ＭＳ 明朝" w:hAnsi="ＭＳ 明朝" w:cs="ＭＳ 明朝"/>
              </w:rPr>
              <w:t>(0:30</w:t>
            </w:r>
            <w:r w:rsidR="005110FF">
              <w:rPr>
                <w:rFonts w:ascii="ＭＳ 明朝" w:hAnsi="ＭＳ 明朝" w:cs="ＭＳ 明朝" w:hint="eastAsia"/>
              </w:rPr>
              <w:t>～</w:t>
            </w:r>
            <w:r w:rsidR="005110FF">
              <w:rPr>
                <w:rFonts w:ascii="ＭＳ 明朝" w:hAnsi="ＭＳ 明朝" w:cs="ＭＳ 明朝"/>
              </w:rPr>
              <w:t>9:15)</w:t>
            </w:r>
          </w:p>
        </w:tc>
        <w:tc>
          <w:tcPr>
            <w:tcW w:w="4962" w:type="dxa"/>
          </w:tcPr>
          <w:p w:rsidR="00270285" w:rsidRDefault="00270285" w:rsidP="00714544">
            <w:pPr>
              <w:rPr>
                <w:rFonts w:ascii="ＭＳ 明朝" w:cs="ＭＳ 明朝"/>
              </w:rPr>
            </w:pPr>
            <w:r>
              <w:rPr>
                <w:rFonts w:ascii="ＭＳ 明朝" w:hAnsi="ＭＳ 明朝" w:cs="ＭＳ 明朝" w:hint="eastAsia"/>
              </w:rPr>
              <w:t xml:space="preserve">　１５：３０　～　最長翌日１５：００</w:t>
            </w:r>
          </w:p>
        </w:tc>
      </w:tr>
    </w:tbl>
    <w:p w:rsidR="001D1E48" w:rsidRDefault="001D1E48">
      <w:pPr>
        <w:tabs>
          <w:tab w:val="left" w:pos="780"/>
        </w:tabs>
        <w:adjustRightInd/>
        <w:ind w:leftChars="204" w:left="648" w:hangingChars="100" w:hanging="216"/>
        <w:rPr>
          <w:rFonts w:ascii="ＭＳ 明朝"/>
          <w:spacing w:val="2"/>
        </w:rPr>
      </w:pPr>
      <w:r>
        <w:rPr>
          <w:rFonts w:ascii="ＭＳ 明朝" w:hAnsi="ＭＳ 明朝" w:cs="ＭＳ 明朝" w:hint="eastAsia"/>
          <w:spacing w:val="2"/>
        </w:rPr>
        <w:lastRenderedPageBreak/>
        <w:t>※　日々の勤務の事情により送迎時間が前後する場合がある。</w:t>
      </w:r>
    </w:p>
    <w:p w:rsidR="001D1E48" w:rsidRDefault="001D1E48">
      <w:pPr>
        <w:tabs>
          <w:tab w:val="left" w:pos="780"/>
        </w:tabs>
        <w:adjustRightInd/>
        <w:ind w:leftChars="204" w:left="648" w:hangingChars="100" w:hanging="216"/>
        <w:rPr>
          <w:rFonts w:ascii="ＭＳ 明朝"/>
          <w:spacing w:val="2"/>
        </w:rPr>
      </w:pPr>
      <w:r>
        <w:rPr>
          <w:rFonts w:ascii="ＭＳ 明朝" w:hAnsi="ＭＳ 明朝" w:cs="ＭＳ 明朝" w:hint="eastAsia"/>
          <w:spacing w:val="2"/>
        </w:rPr>
        <w:t>※　保育所の利用時間は、</w:t>
      </w:r>
      <w:r>
        <w:rPr>
          <w:rFonts w:ascii="ＭＳ 明朝" w:hAnsi="ＭＳ 明朝" w:cs="ＭＳ 明朝" w:hint="eastAsia"/>
        </w:rPr>
        <w:t>原則として勤務始業時刻</w:t>
      </w:r>
      <w:r>
        <w:rPr>
          <w:rFonts w:ascii="ＭＳ 明朝" w:hAnsi="ＭＳ 明朝" w:cs="ＭＳ 明朝"/>
        </w:rPr>
        <w:t>30</w:t>
      </w:r>
      <w:r>
        <w:rPr>
          <w:rFonts w:ascii="ＭＳ 明朝" w:hAnsi="ＭＳ 明朝" w:cs="ＭＳ 明朝" w:hint="eastAsia"/>
        </w:rPr>
        <w:t>分前から勤務終了後</w:t>
      </w:r>
      <w:r>
        <w:rPr>
          <w:rFonts w:ascii="ＭＳ 明朝" w:hAnsi="ＭＳ 明朝" w:cs="ＭＳ 明朝"/>
        </w:rPr>
        <w:t>30</w:t>
      </w:r>
      <w:r>
        <w:rPr>
          <w:rFonts w:ascii="ＭＳ 明朝" w:hAnsi="ＭＳ 明朝" w:cs="ＭＳ 明朝" w:hint="eastAsia"/>
        </w:rPr>
        <w:t>分までとする。</w:t>
      </w:r>
      <w:r>
        <w:rPr>
          <w:rFonts w:ascii="ＭＳ 明朝" w:hAnsi="ＭＳ 明朝" w:cs="ＭＳ 明朝" w:hint="eastAsia"/>
          <w:spacing w:val="2"/>
        </w:rPr>
        <w:t>上記保育時間の他、保護者の勤務形態に併せて設定すること。</w:t>
      </w:r>
    </w:p>
    <w:p w:rsidR="001D1E48" w:rsidRDefault="001D1E48">
      <w:pPr>
        <w:tabs>
          <w:tab w:val="left" w:pos="780"/>
        </w:tabs>
        <w:adjustRightInd/>
        <w:ind w:leftChars="204" w:left="648" w:hangingChars="100" w:hanging="216"/>
        <w:rPr>
          <w:rFonts w:ascii="ＭＳ 明朝"/>
          <w:spacing w:val="2"/>
        </w:rPr>
      </w:pPr>
      <w:r>
        <w:rPr>
          <w:rFonts w:ascii="ＭＳ 明朝" w:hAnsi="ＭＳ 明朝" w:cs="ＭＳ 明朝" w:hint="eastAsia"/>
          <w:spacing w:val="2"/>
        </w:rPr>
        <w:t>※　状況に応じて柔軟に対応すること。</w:t>
      </w:r>
    </w:p>
    <w:p w:rsidR="001D1E48" w:rsidRDefault="001D1E48">
      <w:pPr>
        <w:tabs>
          <w:tab w:val="left" w:pos="780"/>
        </w:tabs>
        <w:adjustRightInd/>
        <w:ind w:left="1296" w:hangingChars="600" w:hanging="1296"/>
        <w:rPr>
          <w:rFonts w:ascii="ＭＳ ゴシック" w:eastAsia="ＭＳ ゴシック" w:hAnsi="ＭＳ ゴシック"/>
          <w:spacing w:val="2"/>
        </w:rPr>
      </w:pPr>
      <w:r>
        <w:rPr>
          <w:rFonts w:ascii="ＭＳ ゴシック" w:eastAsia="ＭＳ ゴシック" w:hAnsi="ＭＳ ゴシック" w:cs="ＭＳ ゴシック" w:hint="eastAsia"/>
          <w:spacing w:val="2"/>
        </w:rPr>
        <w:t>９．業務に従事させる職員</w:t>
      </w:r>
    </w:p>
    <w:p w:rsidR="001D1E48" w:rsidRDefault="001D1E48">
      <w:pPr>
        <w:ind w:left="420"/>
        <w:rPr>
          <w:rFonts w:ascii="ＭＳ 明朝"/>
        </w:rPr>
      </w:pPr>
      <w:r>
        <w:rPr>
          <w:rFonts w:ascii="ＭＳ 明朝" w:hAnsi="ＭＳ 明朝" w:cs="ＭＳ 明朝" w:hint="eastAsia"/>
        </w:rPr>
        <w:t>業務に従事させる職員の基準は、次のとおりとする。</w:t>
      </w:r>
    </w:p>
    <w:p w:rsidR="001D1E48" w:rsidRDefault="000C71DC">
      <w:pPr>
        <w:overflowPunct/>
        <w:adjustRightInd/>
        <w:ind w:left="424" w:hangingChars="200" w:hanging="424"/>
        <w:textAlignment w:val="auto"/>
        <w:rPr>
          <w:rFonts w:ascii="ＭＳ 明朝"/>
        </w:rPr>
      </w:pPr>
      <w:r>
        <w:rPr>
          <w:rFonts w:ascii="ＭＳ 明朝" w:hAnsi="ＭＳ 明朝" w:cs="ＭＳ 明朝" w:hint="eastAsia"/>
        </w:rPr>
        <w:t>（１）児童福祉法施行令（昭和２３年政</w:t>
      </w:r>
      <w:r w:rsidR="001D1E48">
        <w:rPr>
          <w:rFonts w:ascii="ＭＳ 明朝" w:hAnsi="ＭＳ 明朝" w:cs="ＭＳ 明朝" w:hint="eastAsia"/>
        </w:rPr>
        <w:t>令第７４号）第１３条第１項に定める資格を有するものであること。</w:t>
      </w:r>
    </w:p>
    <w:p w:rsidR="001D1E48" w:rsidRDefault="001D1E48">
      <w:pPr>
        <w:tabs>
          <w:tab w:val="left" w:pos="780"/>
        </w:tabs>
        <w:adjustRightInd/>
        <w:ind w:left="424" w:hangingChars="200" w:hanging="424"/>
        <w:rPr>
          <w:rFonts w:ascii="ＭＳ 明朝" w:cs="ＭＳ 明朝"/>
          <w:spacing w:val="2"/>
        </w:rPr>
      </w:pPr>
      <w:r>
        <w:rPr>
          <w:rFonts w:ascii="ＭＳ 明朝" w:hAnsi="ＭＳ 明朝" w:cs="ＭＳ 明朝" w:hint="eastAsia"/>
        </w:rPr>
        <w:t>（２）</w:t>
      </w:r>
      <w:r>
        <w:rPr>
          <w:rFonts w:ascii="ＭＳ 明朝" w:hAnsi="ＭＳ 明朝" w:cs="ＭＳ 明朝" w:hint="eastAsia"/>
          <w:spacing w:val="2"/>
        </w:rPr>
        <w:t>本仕様書で示す委託業務を遂行するために、</w:t>
      </w:r>
      <w:r>
        <w:rPr>
          <w:rFonts w:ascii="ＭＳ 明朝" w:hAnsi="ＭＳ 明朝" w:cs="ＭＳ 明朝" w:hint="eastAsia"/>
        </w:rPr>
        <w:t>児童福祉施設最低基準第３３条に定める基準以上の人員配置を遵守し、</w:t>
      </w:r>
      <w:r>
        <w:rPr>
          <w:rFonts w:ascii="ＭＳ 明朝" w:hAnsi="ＭＳ 明朝" w:cs="ＭＳ 明朝" w:hint="eastAsia"/>
          <w:spacing w:val="2"/>
        </w:rPr>
        <w:t>園児の状況によって増減させること。</w:t>
      </w:r>
    </w:p>
    <w:p w:rsidR="008851A7" w:rsidRDefault="008851A7" w:rsidP="008851A7">
      <w:pPr>
        <w:tabs>
          <w:tab w:val="left" w:pos="780"/>
        </w:tabs>
        <w:adjustRightInd/>
        <w:ind w:left="432" w:hangingChars="200" w:hanging="432"/>
        <w:rPr>
          <w:rFonts w:ascii="ＭＳ 明朝"/>
          <w:spacing w:val="2"/>
        </w:rPr>
      </w:pPr>
      <w:r>
        <w:rPr>
          <w:rFonts w:ascii="ＭＳ 明朝" w:hAnsi="ＭＳ 明朝" w:cs="ＭＳ 明朝" w:hint="eastAsia"/>
          <w:spacing w:val="2"/>
        </w:rPr>
        <w:t>（３）</w:t>
      </w:r>
      <w:r w:rsidR="00544F70">
        <w:rPr>
          <w:rFonts w:ascii="ＭＳ 明朝" w:hAnsi="ＭＳ 明朝" w:cs="ＭＳ 明朝" w:hint="eastAsia"/>
          <w:spacing w:val="2"/>
        </w:rPr>
        <w:t>（１）の資格を有するもの以外に、</w:t>
      </w:r>
      <w:r w:rsidR="001D1E48">
        <w:rPr>
          <w:rFonts w:ascii="ＭＳ 明朝" w:hAnsi="ＭＳ 明朝" w:cs="ＭＳ 明朝" w:hint="eastAsia"/>
          <w:spacing w:val="2"/>
        </w:rPr>
        <w:t>栄養士</w:t>
      </w:r>
      <w:r w:rsidR="00544F70">
        <w:rPr>
          <w:rFonts w:ascii="ＭＳ 明朝" w:hAnsi="ＭＳ 明朝" w:cs="ＭＳ 明朝" w:hint="eastAsia"/>
          <w:spacing w:val="2"/>
        </w:rPr>
        <w:t>法（昭和２２年法律２４５号）第２条に定める資格を有するものを配置する</w:t>
      </w:r>
      <w:r w:rsidR="001D1E48">
        <w:rPr>
          <w:rFonts w:ascii="ＭＳ 明朝" w:hAnsi="ＭＳ 明朝" w:cs="ＭＳ 明朝" w:hint="eastAsia"/>
          <w:spacing w:val="2"/>
        </w:rPr>
        <w:t>こと。</w:t>
      </w:r>
    </w:p>
    <w:p w:rsidR="001D1E48" w:rsidRPr="00544F70" w:rsidRDefault="001D1E48" w:rsidP="00544F70">
      <w:pPr>
        <w:tabs>
          <w:tab w:val="left" w:pos="780"/>
        </w:tabs>
        <w:adjustRightInd/>
        <w:ind w:left="432" w:hangingChars="200" w:hanging="432"/>
        <w:rPr>
          <w:rFonts w:ascii="ＭＳ 明朝"/>
          <w:spacing w:val="2"/>
        </w:rPr>
      </w:pPr>
      <w:r>
        <w:rPr>
          <w:rFonts w:ascii="ＭＳ 明朝" w:hAnsi="ＭＳ 明朝" w:cs="ＭＳ 明朝" w:hint="eastAsia"/>
          <w:spacing w:val="2"/>
        </w:rPr>
        <w:t>（４）受託者は、業務の実施にあたり配置した業務従事者の中から責任者１名を定めること。責任者は保育実務経験が１０年以上または同等の経歴、識見、能力を有するものとする。</w:t>
      </w:r>
    </w:p>
    <w:p w:rsidR="001D1E48" w:rsidRDefault="001D1E48">
      <w:pPr>
        <w:overflowPunct/>
        <w:adjustRightInd/>
        <w:textAlignment w:val="auto"/>
        <w:rPr>
          <w:rFonts w:ascii="ＭＳ ゴシック" w:eastAsia="ＭＳ ゴシック" w:hAnsi="ＭＳ ゴシック"/>
        </w:rPr>
      </w:pPr>
      <w:r>
        <w:rPr>
          <w:rFonts w:ascii="ＭＳ ゴシック" w:eastAsia="ＭＳ ゴシック" w:hAnsi="ＭＳ ゴシック" w:cs="ＭＳ ゴシック"/>
        </w:rPr>
        <w:t>10</w:t>
      </w:r>
      <w:r>
        <w:rPr>
          <w:rFonts w:ascii="ＭＳ ゴシック" w:eastAsia="ＭＳ ゴシック" w:hAnsi="ＭＳ ゴシック" w:cs="ＭＳ ゴシック" w:hint="eastAsia"/>
        </w:rPr>
        <w:t>．経費の分担</w:t>
      </w:r>
    </w:p>
    <w:p w:rsidR="001D1E48" w:rsidRDefault="001D1E48">
      <w:pPr>
        <w:overflowPunct/>
        <w:adjustRightInd/>
        <w:textAlignment w:val="auto"/>
        <w:rPr>
          <w:rFonts w:ascii="ＭＳ 明朝"/>
        </w:rPr>
      </w:pPr>
      <w:r>
        <w:rPr>
          <w:rFonts w:ascii="ＭＳ 明朝" w:hAnsi="ＭＳ 明朝" w:cs="ＭＳ 明朝" w:hint="eastAsia"/>
        </w:rPr>
        <w:t>（１）発注者が負担するもの</w:t>
      </w:r>
    </w:p>
    <w:p w:rsidR="001D1E48" w:rsidRDefault="001D1E48">
      <w:pPr>
        <w:overflowPunct/>
        <w:adjustRightInd/>
        <w:ind w:left="420"/>
        <w:textAlignment w:val="auto"/>
        <w:rPr>
          <w:rFonts w:ascii="ＭＳ 明朝"/>
        </w:rPr>
      </w:pPr>
      <w:r>
        <w:rPr>
          <w:rFonts w:ascii="ＭＳ 明朝" w:hAnsi="ＭＳ 明朝" w:cs="ＭＳ 明朝" w:hint="eastAsia"/>
        </w:rPr>
        <w:t>①　保育室、遊具等業務遂行上必要な施設および備品（概ね５万円以上）</w:t>
      </w:r>
    </w:p>
    <w:p w:rsidR="001D1E48" w:rsidRDefault="001D1E48">
      <w:pPr>
        <w:overflowPunct/>
        <w:adjustRightInd/>
        <w:ind w:left="420"/>
        <w:textAlignment w:val="auto"/>
        <w:rPr>
          <w:rFonts w:ascii="ＭＳ 明朝"/>
        </w:rPr>
      </w:pPr>
      <w:r>
        <w:rPr>
          <w:rFonts w:ascii="ＭＳ 明朝" w:hAnsi="ＭＳ 明朝" w:cs="ＭＳ 明朝" w:hint="eastAsia"/>
        </w:rPr>
        <w:t>②　机、ロッカー等の事務用備品（概ね５万円以上）</w:t>
      </w:r>
    </w:p>
    <w:p w:rsidR="001D1E48" w:rsidRDefault="001D1E48">
      <w:pPr>
        <w:overflowPunct/>
        <w:adjustRightInd/>
        <w:ind w:left="420"/>
        <w:textAlignment w:val="auto"/>
        <w:rPr>
          <w:rFonts w:ascii="ＭＳ 明朝"/>
        </w:rPr>
      </w:pPr>
      <w:r>
        <w:rPr>
          <w:rFonts w:ascii="ＭＳ 明朝" w:hAnsi="ＭＳ 明朝" w:cs="ＭＳ 明朝" w:hint="eastAsia"/>
        </w:rPr>
        <w:t>③　管理上必要な光熱水費</w:t>
      </w:r>
    </w:p>
    <w:p w:rsidR="001D1E48" w:rsidRDefault="001D1E48">
      <w:pPr>
        <w:overflowPunct/>
        <w:adjustRightInd/>
        <w:ind w:left="420"/>
        <w:textAlignment w:val="auto"/>
        <w:rPr>
          <w:rFonts w:ascii="ＭＳ 明朝"/>
        </w:rPr>
      </w:pPr>
      <w:r>
        <w:rPr>
          <w:rFonts w:ascii="ＭＳ 明朝" w:hAnsi="ＭＳ 明朝" w:cs="ＭＳ 明朝" w:hint="eastAsia"/>
        </w:rPr>
        <w:t>④　その他、発注者が負担することが適当であると認められるもの</w:t>
      </w:r>
    </w:p>
    <w:p w:rsidR="001D1E48" w:rsidRDefault="001D1E48">
      <w:pPr>
        <w:overflowPunct/>
        <w:adjustRightInd/>
        <w:textAlignment w:val="auto"/>
        <w:rPr>
          <w:rFonts w:ascii="ＭＳ 明朝"/>
        </w:rPr>
      </w:pPr>
      <w:r>
        <w:rPr>
          <w:rFonts w:ascii="ＭＳ 明朝" w:hAnsi="ＭＳ 明朝" w:cs="ＭＳ 明朝" w:hint="eastAsia"/>
        </w:rPr>
        <w:t>（２）受託者が負担するもの</w:t>
      </w:r>
    </w:p>
    <w:p w:rsidR="001D1E48" w:rsidRDefault="001D1E48">
      <w:pPr>
        <w:overflowPunct/>
        <w:adjustRightInd/>
        <w:ind w:left="420"/>
        <w:textAlignment w:val="auto"/>
        <w:rPr>
          <w:rFonts w:ascii="ＭＳ 明朝"/>
        </w:rPr>
      </w:pPr>
      <w:r>
        <w:rPr>
          <w:rFonts w:ascii="ＭＳ 明朝" w:hAnsi="ＭＳ 明朝" w:cs="ＭＳ 明朝" w:hint="eastAsia"/>
        </w:rPr>
        <w:t>①　折り紙、画用紙、クレヨン等保育用品（一部保護者負担）</w:t>
      </w:r>
    </w:p>
    <w:p w:rsidR="001D1E48" w:rsidRDefault="001D1E48">
      <w:pPr>
        <w:overflowPunct/>
        <w:adjustRightInd/>
        <w:ind w:left="420"/>
        <w:textAlignment w:val="auto"/>
        <w:rPr>
          <w:rFonts w:ascii="ＭＳ 明朝"/>
        </w:rPr>
      </w:pPr>
      <w:r>
        <w:rPr>
          <w:rFonts w:ascii="ＭＳ 明朝" w:hAnsi="ＭＳ 明朝" w:cs="ＭＳ 明朝" w:hint="eastAsia"/>
        </w:rPr>
        <w:t>②　乳幼児に与える食事材料およびおやつ</w:t>
      </w:r>
    </w:p>
    <w:p w:rsidR="001D1E48" w:rsidRDefault="001D1E48">
      <w:pPr>
        <w:overflowPunct/>
        <w:adjustRightInd/>
        <w:ind w:left="420"/>
        <w:textAlignment w:val="auto"/>
        <w:rPr>
          <w:rFonts w:ascii="ＭＳ 明朝"/>
        </w:rPr>
      </w:pPr>
      <w:r>
        <w:rPr>
          <w:rFonts w:ascii="ＭＳ 明朝" w:hAnsi="ＭＳ 明朝" w:cs="ＭＳ 明朝" w:hint="eastAsia"/>
        </w:rPr>
        <w:t>③　午睡用布団のクリーニングに係る経費</w:t>
      </w:r>
    </w:p>
    <w:p w:rsidR="001D1E48" w:rsidRPr="002A088C" w:rsidRDefault="001D1E48" w:rsidP="002A088C">
      <w:pPr>
        <w:pStyle w:val="a3"/>
        <w:ind w:firstLineChars="200" w:firstLine="416"/>
      </w:pPr>
      <w:r>
        <w:rPr>
          <w:rFonts w:ascii="ＭＳ 明朝" w:hAnsi="ＭＳ 明朝" w:cs="ＭＳ 明朝" w:hint="eastAsia"/>
        </w:rPr>
        <w:t>④　パソコン、プリンター、電話機、ＦＡＸ等の事務用機器。</w:t>
      </w:r>
    </w:p>
    <w:p w:rsidR="00AA250D" w:rsidRPr="00AA250D" w:rsidRDefault="001D1E48" w:rsidP="00AA250D">
      <w:pPr>
        <w:numPr>
          <w:ilvl w:val="0"/>
          <w:numId w:val="8"/>
        </w:numPr>
        <w:overflowPunct/>
        <w:adjustRightInd/>
        <w:textAlignment w:val="auto"/>
        <w:rPr>
          <w:rFonts w:ascii="ＭＳ 明朝"/>
        </w:rPr>
      </w:pPr>
      <w:r>
        <w:rPr>
          <w:rFonts w:ascii="ＭＳ 明朝" w:hAnsi="ＭＳ 明朝" w:cs="ＭＳ 明朝" w:hint="eastAsia"/>
        </w:rPr>
        <w:t>事務用消耗品</w:t>
      </w:r>
    </w:p>
    <w:p w:rsidR="001D1E48" w:rsidRPr="00AA250D" w:rsidRDefault="001D1E48">
      <w:pPr>
        <w:numPr>
          <w:ilvl w:val="0"/>
          <w:numId w:val="8"/>
        </w:numPr>
        <w:overflowPunct/>
        <w:adjustRightInd/>
        <w:textAlignment w:val="auto"/>
        <w:rPr>
          <w:rFonts w:ascii="ＭＳ 明朝"/>
        </w:rPr>
      </w:pPr>
      <w:r>
        <w:rPr>
          <w:rFonts w:ascii="ＭＳ 明朝" w:cs="ＭＳ 明朝" w:hint="eastAsia"/>
        </w:rPr>
        <w:t>保育士の被服</w:t>
      </w:r>
    </w:p>
    <w:p w:rsidR="001D1E48" w:rsidRPr="00AA250D" w:rsidRDefault="00AA250D" w:rsidP="00AA250D">
      <w:pPr>
        <w:numPr>
          <w:ilvl w:val="0"/>
          <w:numId w:val="8"/>
        </w:numPr>
        <w:overflowPunct/>
        <w:adjustRightInd/>
        <w:textAlignment w:val="auto"/>
        <w:rPr>
          <w:rFonts w:ascii="ＭＳ 明朝"/>
        </w:rPr>
      </w:pPr>
      <w:r w:rsidRPr="00AA250D">
        <w:rPr>
          <w:rFonts w:ascii="ＭＳ 明朝" w:hint="eastAsia"/>
        </w:rPr>
        <w:t>遠足、運動会、クリスマス会等の事業に係る経費（一部保護者負担）</w:t>
      </w:r>
    </w:p>
    <w:p w:rsidR="001D1E48" w:rsidRDefault="001D1E48" w:rsidP="00FE7BBD">
      <w:pPr>
        <w:numPr>
          <w:ilvl w:val="0"/>
          <w:numId w:val="8"/>
        </w:numPr>
        <w:overflowPunct/>
        <w:adjustRightInd/>
        <w:textAlignment w:val="auto"/>
        <w:rPr>
          <w:rFonts w:ascii="ＭＳ 明朝"/>
        </w:rPr>
      </w:pPr>
      <w:r>
        <w:rPr>
          <w:rFonts w:ascii="ＭＳ 明朝" w:hAnsi="ＭＳ 明朝" w:cs="ＭＳ 明朝" w:hint="eastAsia"/>
        </w:rPr>
        <w:t>その他、受託者が負担することが適当であると認められるもの</w:t>
      </w:r>
    </w:p>
    <w:p w:rsidR="001D1E48" w:rsidRDefault="001D1E48">
      <w:pPr>
        <w:tabs>
          <w:tab w:val="left" w:pos="780"/>
        </w:tabs>
        <w:adjustRightInd/>
        <w:ind w:left="1296" w:hangingChars="600" w:hanging="1296"/>
        <w:rPr>
          <w:rFonts w:ascii="ＭＳ ゴシック" w:eastAsia="ＭＳ ゴシック" w:hAnsi="ＭＳ ゴシック"/>
          <w:spacing w:val="2"/>
        </w:rPr>
      </w:pPr>
      <w:r>
        <w:rPr>
          <w:rFonts w:ascii="ＭＳ ゴシック" w:eastAsia="ＭＳ ゴシック" w:hAnsi="ＭＳ ゴシック" w:cs="ＭＳ ゴシック"/>
          <w:spacing w:val="2"/>
        </w:rPr>
        <w:t>11</w:t>
      </w:r>
      <w:r w:rsidR="00FE7BBD">
        <w:rPr>
          <w:rFonts w:ascii="ＭＳ ゴシック" w:eastAsia="ＭＳ ゴシック" w:hAnsi="ＭＳ ゴシック" w:cs="ＭＳ ゴシック"/>
          <w:spacing w:val="2"/>
        </w:rPr>
        <w:t xml:space="preserve">. </w:t>
      </w:r>
      <w:r>
        <w:rPr>
          <w:rFonts w:ascii="ＭＳ ゴシック" w:eastAsia="ＭＳ ゴシック" w:hAnsi="ＭＳ ゴシック" w:cs="ＭＳ ゴシック" w:hint="eastAsia"/>
          <w:spacing w:val="2"/>
        </w:rPr>
        <w:t>その他</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（１）遵守事項</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 xml:space="preserve">　　①　保育所施設は、利用者が安全かつ快適に利用できるよう善良な管理を行うこと。</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 xml:space="preserve">　　②　園児の安全確保、危機管理の徹底に努めること。</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 xml:space="preserve">　　③　保護者、病棟、各所属及び関係機関とは、良好な関係を維持すること。</w:t>
      </w:r>
    </w:p>
    <w:p w:rsidR="001D1E48" w:rsidRDefault="001D1E48">
      <w:pPr>
        <w:tabs>
          <w:tab w:val="left" w:pos="780"/>
        </w:tabs>
        <w:adjustRightInd/>
        <w:ind w:leftChars="204" w:left="1296" w:hangingChars="400" w:hanging="864"/>
        <w:rPr>
          <w:rFonts w:ascii="ＭＳ 明朝"/>
          <w:spacing w:val="2"/>
        </w:rPr>
      </w:pPr>
      <w:r>
        <w:rPr>
          <w:rFonts w:ascii="ＭＳ 明朝" w:hAnsi="ＭＳ 明朝" w:cs="ＭＳ 明朝" w:hint="eastAsia"/>
          <w:spacing w:val="2"/>
        </w:rPr>
        <w:t>④　受託者及び業務従事者は、業務上知り得た個人情報を第三者に漏らさないこと。</w:t>
      </w:r>
    </w:p>
    <w:p w:rsidR="001D1E48" w:rsidRDefault="001D1E48">
      <w:pPr>
        <w:tabs>
          <w:tab w:val="left" w:pos="780"/>
        </w:tabs>
        <w:adjustRightInd/>
        <w:ind w:left="1296" w:hangingChars="600" w:hanging="1296"/>
        <w:rPr>
          <w:rFonts w:ascii="ＭＳ 明朝" w:cs="ＭＳ 明朝"/>
          <w:spacing w:val="2"/>
        </w:rPr>
      </w:pPr>
      <w:r>
        <w:rPr>
          <w:rFonts w:ascii="ＭＳ 明朝" w:hAnsi="ＭＳ 明朝" w:cs="ＭＳ 明朝" w:hint="eastAsia"/>
          <w:spacing w:val="2"/>
        </w:rPr>
        <w:t xml:space="preserve">　　⑤　省資源、省エネルギーに努めること。</w:t>
      </w:r>
    </w:p>
    <w:p w:rsidR="005110FF" w:rsidRDefault="005110FF">
      <w:pPr>
        <w:tabs>
          <w:tab w:val="left" w:pos="780"/>
        </w:tabs>
        <w:adjustRightInd/>
        <w:ind w:left="1296" w:hangingChars="600" w:hanging="1296"/>
        <w:rPr>
          <w:rFonts w:ascii="ＭＳ 明朝"/>
          <w:spacing w:val="2"/>
        </w:rPr>
      </w:pPr>
      <w:r>
        <w:rPr>
          <w:rFonts w:ascii="ＭＳ 明朝" w:hAnsi="ＭＳ 明朝" w:cs="ＭＳ 明朝" w:hint="eastAsia"/>
          <w:spacing w:val="2"/>
        </w:rPr>
        <w:t xml:space="preserve">　　⑥　病院が災害医療体制に</w:t>
      </w:r>
      <w:r w:rsidR="00EC4B78">
        <w:rPr>
          <w:rFonts w:ascii="ＭＳ 明朝" w:hAnsi="ＭＳ 明朝" w:cs="ＭＳ 明朝" w:hint="eastAsia"/>
          <w:spacing w:val="2"/>
        </w:rPr>
        <w:t>入る場合は、状況に応じて保育を継続すること。</w:t>
      </w:r>
    </w:p>
    <w:p w:rsidR="001D1E48" w:rsidRDefault="001D1E48">
      <w:pPr>
        <w:tabs>
          <w:tab w:val="left" w:pos="780"/>
        </w:tabs>
        <w:adjustRightInd/>
        <w:ind w:left="1296" w:hangingChars="600" w:hanging="1296"/>
        <w:rPr>
          <w:rFonts w:ascii="ＭＳ 明朝"/>
          <w:spacing w:val="2"/>
        </w:rPr>
      </w:pPr>
      <w:r>
        <w:rPr>
          <w:rFonts w:ascii="ＭＳ 明朝" w:hAnsi="ＭＳ 明朝" w:cs="ＭＳ 明朝" w:hint="eastAsia"/>
          <w:spacing w:val="2"/>
        </w:rPr>
        <w:t>（２）その他</w:t>
      </w:r>
    </w:p>
    <w:p w:rsidR="001D1E48" w:rsidRDefault="001D1E48">
      <w:pPr>
        <w:tabs>
          <w:tab w:val="left" w:pos="780"/>
        </w:tabs>
        <w:adjustRightInd/>
        <w:ind w:firstLineChars="200" w:firstLine="432"/>
        <w:rPr>
          <w:rFonts w:ascii="ＭＳ 明朝" w:hAnsi="ＭＳ 明朝" w:cs="ＭＳ 明朝"/>
          <w:spacing w:val="2"/>
        </w:rPr>
      </w:pPr>
      <w:r>
        <w:rPr>
          <w:rFonts w:ascii="ＭＳ 明朝" w:hAnsi="ＭＳ 明朝" w:cs="ＭＳ 明朝" w:hint="eastAsia"/>
          <w:spacing w:val="2"/>
        </w:rPr>
        <w:t>①　その他、本仕様書に記載のない事項は、双方が誠意をもって協議する。</w:t>
      </w:r>
    </w:p>
    <w:p w:rsidR="00737140" w:rsidRDefault="00737140">
      <w:pPr>
        <w:tabs>
          <w:tab w:val="left" w:pos="780"/>
        </w:tabs>
        <w:adjustRightInd/>
        <w:ind w:firstLineChars="200" w:firstLine="432"/>
        <w:rPr>
          <w:rFonts w:ascii="ＭＳ 明朝" w:hint="eastAsia"/>
          <w:spacing w:val="2"/>
        </w:rPr>
      </w:pPr>
      <w:bookmarkStart w:id="0" w:name="_GoBack"/>
      <w:bookmarkEnd w:id="0"/>
    </w:p>
    <w:p w:rsidR="001D1E48" w:rsidRDefault="001D1E48">
      <w:pPr>
        <w:pStyle w:val="a3"/>
        <w:rPr>
          <w:rFonts w:ascii="ＭＳ ゴシック" w:eastAsia="ＭＳ ゴシック" w:hAnsi="ＭＳ ゴシック"/>
          <w:spacing w:val="2"/>
        </w:rPr>
      </w:pPr>
      <w:r>
        <w:rPr>
          <w:rFonts w:ascii="ＭＳ ゴシック" w:eastAsia="ＭＳ ゴシック" w:hAnsi="ＭＳ ゴシック" w:cs="ＭＳ ゴシック"/>
          <w:spacing w:val="2"/>
        </w:rPr>
        <w:t>12</w:t>
      </w:r>
      <w:r w:rsidR="00FE7BBD">
        <w:rPr>
          <w:rFonts w:ascii="ＭＳ ゴシック" w:eastAsia="ＭＳ ゴシック" w:hAnsi="ＭＳ ゴシック" w:cs="ＭＳ ゴシック"/>
          <w:spacing w:val="2"/>
        </w:rPr>
        <w:t xml:space="preserve">. </w:t>
      </w:r>
      <w:r>
        <w:rPr>
          <w:rFonts w:ascii="ＭＳ ゴシック" w:eastAsia="ＭＳ ゴシック" w:hAnsi="ＭＳ ゴシック" w:cs="ＭＳ ゴシック" w:hint="eastAsia"/>
          <w:spacing w:val="2"/>
        </w:rPr>
        <w:t>参考</w:t>
      </w:r>
    </w:p>
    <w:p w:rsidR="001D1E48" w:rsidRDefault="001D1E48">
      <w:pPr>
        <w:pStyle w:val="a3"/>
      </w:pPr>
      <w:r>
        <w:rPr>
          <w:rFonts w:ascii="ＭＳ 明朝" w:hAnsi="ＭＳ 明朝" w:cs="ＭＳ 明朝" w:hint="eastAsia"/>
          <w:spacing w:val="2"/>
        </w:rPr>
        <w:lastRenderedPageBreak/>
        <w:t>（１）施設</w:t>
      </w:r>
      <w:r>
        <w:rPr>
          <w:rFonts w:cs="ＭＳ 明朝" w:hint="eastAsia"/>
        </w:rPr>
        <w:t>名称　あゆみ保育所</w:t>
      </w:r>
    </w:p>
    <w:p w:rsidR="001D1E48" w:rsidRDefault="001D1E48">
      <w:pPr>
        <w:adjustRightInd/>
        <w:rPr>
          <w:rFonts w:ascii="ＭＳ 明朝"/>
        </w:rPr>
      </w:pPr>
      <w:r>
        <w:rPr>
          <w:rFonts w:ascii="ＭＳ 明朝" w:hAnsi="ＭＳ 明朝" w:cs="ＭＳ 明朝" w:hint="eastAsia"/>
          <w:spacing w:val="2"/>
        </w:rPr>
        <w:t>（２）</w:t>
      </w:r>
      <w:r>
        <w:rPr>
          <w:rFonts w:ascii="ＭＳ 明朝" w:hAnsi="ＭＳ 明朝" w:cs="ＭＳ 明朝" w:hint="eastAsia"/>
        </w:rPr>
        <w:t>延床面積　２３３．４０㎡</w:t>
      </w:r>
    </w:p>
    <w:p w:rsidR="001D1E48" w:rsidRDefault="001D1E48">
      <w:pPr>
        <w:adjustRightInd/>
        <w:rPr>
          <w:rFonts w:ascii="ＭＳ 明朝"/>
        </w:rPr>
      </w:pPr>
      <w:r>
        <w:rPr>
          <w:rFonts w:ascii="ＭＳ 明朝" w:hAnsi="ＭＳ 明朝" w:cs="ＭＳ 明朝" w:hint="eastAsia"/>
          <w:spacing w:val="2"/>
        </w:rPr>
        <w:t>（３）</w:t>
      </w:r>
      <w:r>
        <w:rPr>
          <w:rFonts w:ascii="ＭＳ 明朝" w:hAnsi="ＭＳ 明朝" w:cs="ＭＳ 明朝" w:hint="eastAsia"/>
        </w:rPr>
        <w:t>構造　　　鉄筋コンクリート造平屋建て</w:t>
      </w:r>
    </w:p>
    <w:p w:rsidR="001D1E48" w:rsidRDefault="001D1E48">
      <w:pPr>
        <w:pStyle w:val="a3"/>
        <w:rPr>
          <w:rFonts w:ascii="ＭＳ 明朝"/>
        </w:rPr>
      </w:pPr>
      <w:r>
        <w:rPr>
          <w:rFonts w:ascii="ＭＳ 明朝" w:hAnsi="ＭＳ 明朝" w:cs="ＭＳ 明朝" w:hint="eastAsia"/>
          <w:spacing w:val="2"/>
        </w:rPr>
        <w:t>（４）</w:t>
      </w:r>
      <w:r w:rsidR="00EC4B78">
        <w:rPr>
          <w:rFonts w:ascii="ＭＳ 明朝" w:hAnsi="ＭＳ 明朝" w:cs="ＭＳ 明朝" w:hint="eastAsia"/>
        </w:rPr>
        <w:t>直近の</w:t>
      </w:r>
      <w:r>
        <w:rPr>
          <w:rFonts w:ascii="ＭＳ 明朝" w:hAnsi="ＭＳ 明朝" w:cs="ＭＳ 明朝" w:hint="eastAsia"/>
        </w:rPr>
        <w:t>登録園児数一覧</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676"/>
        <w:gridCol w:w="865"/>
        <w:gridCol w:w="864"/>
        <w:gridCol w:w="864"/>
        <w:gridCol w:w="864"/>
        <w:gridCol w:w="864"/>
        <w:gridCol w:w="864"/>
        <w:gridCol w:w="1129"/>
        <w:gridCol w:w="1608"/>
      </w:tblGrid>
      <w:tr w:rsidR="008D5E70" w:rsidTr="00DF5297">
        <w:trPr>
          <w:trHeight w:val="233"/>
        </w:trPr>
        <w:tc>
          <w:tcPr>
            <w:tcW w:w="0" w:type="auto"/>
            <w:tcBorders>
              <w:top w:val="single" w:sz="4" w:space="0" w:color="FFFFFF"/>
              <w:left w:val="single" w:sz="4" w:space="0" w:color="FFFFFF"/>
              <w:bottom w:val="single" w:sz="4" w:space="0" w:color="FFFFFF"/>
              <w:tl2br w:val="single" w:sz="4" w:space="0" w:color="FFFFFF"/>
              <w:tr2bl w:val="single" w:sz="4" w:space="0" w:color="FFFFFF"/>
            </w:tcBorders>
          </w:tcPr>
          <w:p w:rsidR="001D1E48" w:rsidRDefault="001D1E48">
            <w:pPr>
              <w:pStyle w:val="a3"/>
              <w:jc w:val="center"/>
            </w:pPr>
            <w:r>
              <w:rPr>
                <w:rFonts w:ascii="Century" w:hAnsi="Century" w:cs="ＭＳ 明朝" w:hint="eastAsia"/>
              </w:rPr>
              <w:t xml:space="preserve">　</w:t>
            </w:r>
          </w:p>
        </w:tc>
        <w:tc>
          <w:tcPr>
            <w:tcW w:w="0" w:type="auto"/>
          </w:tcPr>
          <w:p w:rsidR="001D1E48" w:rsidRDefault="001D1E48">
            <w:pPr>
              <w:pStyle w:val="a3"/>
            </w:pPr>
          </w:p>
        </w:tc>
        <w:tc>
          <w:tcPr>
            <w:tcW w:w="0" w:type="auto"/>
          </w:tcPr>
          <w:p w:rsidR="001D1E48" w:rsidRDefault="001D1E48">
            <w:pPr>
              <w:pStyle w:val="a3"/>
              <w:jc w:val="center"/>
            </w:pPr>
            <w:r>
              <w:rPr>
                <w:rFonts w:ascii="Century" w:hAnsi="Century" w:cs="ＭＳ 明朝" w:hint="eastAsia"/>
              </w:rPr>
              <w:t>０歳児</w:t>
            </w:r>
          </w:p>
        </w:tc>
        <w:tc>
          <w:tcPr>
            <w:tcW w:w="0" w:type="auto"/>
          </w:tcPr>
          <w:p w:rsidR="001D1E48" w:rsidRDefault="001D1E48">
            <w:pPr>
              <w:pStyle w:val="a3"/>
              <w:jc w:val="center"/>
            </w:pPr>
            <w:r>
              <w:rPr>
                <w:rFonts w:ascii="Century" w:hAnsi="Century" w:cs="ＭＳ 明朝" w:hint="eastAsia"/>
              </w:rPr>
              <w:t>１歳児</w:t>
            </w:r>
          </w:p>
        </w:tc>
        <w:tc>
          <w:tcPr>
            <w:tcW w:w="0" w:type="auto"/>
          </w:tcPr>
          <w:p w:rsidR="001D1E48" w:rsidRDefault="001D1E48">
            <w:pPr>
              <w:pStyle w:val="a3"/>
              <w:jc w:val="center"/>
            </w:pPr>
            <w:r>
              <w:rPr>
                <w:rFonts w:ascii="Century" w:hAnsi="Century" w:cs="ＭＳ 明朝" w:hint="eastAsia"/>
              </w:rPr>
              <w:t>２歳児</w:t>
            </w:r>
          </w:p>
        </w:tc>
        <w:tc>
          <w:tcPr>
            <w:tcW w:w="0" w:type="auto"/>
          </w:tcPr>
          <w:p w:rsidR="001D1E48" w:rsidRDefault="001D1E48">
            <w:pPr>
              <w:pStyle w:val="a3"/>
              <w:jc w:val="center"/>
            </w:pPr>
            <w:r>
              <w:rPr>
                <w:rFonts w:ascii="Century" w:hAnsi="Century" w:cs="ＭＳ 明朝" w:hint="eastAsia"/>
              </w:rPr>
              <w:t>３歳児</w:t>
            </w:r>
          </w:p>
        </w:tc>
        <w:tc>
          <w:tcPr>
            <w:tcW w:w="0" w:type="auto"/>
          </w:tcPr>
          <w:p w:rsidR="001D1E48" w:rsidRDefault="001D1E48">
            <w:pPr>
              <w:pStyle w:val="a3"/>
              <w:jc w:val="center"/>
            </w:pPr>
            <w:r>
              <w:rPr>
                <w:rFonts w:ascii="Century" w:hAnsi="Century" w:cs="ＭＳ 明朝" w:hint="eastAsia"/>
              </w:rPr>
              <w:t>４歳児</w:t>
            </w:r>
          </w:p>
        </w:tc>
        <w:tc>
          <w:tcPr>
            <w:tcW w:w="0" w:type="auto"/>
          </w:tcPr>
          <w:p w:rsidR="001D1E48" w:rsidRDefault="001D1E48">
            <w:pPr>
              <w:pStyle w:val="a3"/>
              <w:jc w:val="center"/>
            </w:pPr>
            <w:r>
              <w:rPr>
                <w:rFonts w:ascii="Century" w:hAnsi="Century" w:cs="ＭＳ 明朝" w:hint="eastAsia"/>
              </w:rPr>
              <w:t>５歳児</w:t>
            </w:r>
          </w:p>
        </w:tc>
        <w:tc>
          <w:tcPr>
            <w:tcW w:w="1097" w:type="dxa"/>
          </w:tcPr>
          <w:p w:rsidR="001D1E48" w:rsidRDefault="001D1E48">
            <w:pPr>
              <w:pStyle w:val="a3"/>
              <w:jc w:val="center"/>
            </w:pPr>
            <w:r>
              <w:rPr>
                <w:rFonts w:ascii="Century" w:hAnsi="Century" w:cs="ＭＳ 明朝" w:hint="eastAsia"/>
              </w:rPr>
              <w:t>合計</w:t>
            </w:r>
          </w:p>
        </w:tc>
        <w:tc>
          <w:tcPr>
            <w:tcW w:w="1563" w:type="dxa"/>
          </w:tcPr>
          <w:p w:rsidR="001D1E48" w:rsidRDefault="001D1E48">
            <w:pPr>
              <w:pStyle w:val="a3"/>
              <w:jc w:val="center"/>
              <w:rPr>
                <w:w w:val="80"/>
              </w:rPr>
            </w:pPr>
            <w:r>
              <w:rPr>
                <w:rFonts w:ascii="Century" w:hAnsi="Century" w:cs="ＭＳ 明朝" w:hint="eastAsia"/>
                <w:w w:val="80"/>
              </w:rPr>
              <w:t>臨時保育</w:t>
            </w:r>
            <w:r>
              <w:rPr>
                <w:rFonts w:ascii="Century" w:hAnsi="Century" w:cs="Century"/>
                <w:w w:val="80"/>
              </w:rPr>
              <w:t>(</w:t>
            </w:r>
            <w:r w:rsidR="00EC4B78">
              <w:rPr>
                <w:rFonts w:ascii="Century" w:hAnsi="Century" w:cs="ＭＳ 明朝" w:hint="eastAsia"/>
                <w:w w:val="80"/>
              </w:rPr>
              <w:t>登録</w:t>
            </w:r>
            <w:r>
              <w:rPr>
                <w:rFonts w:ascii="Century" w:hAnsi="Century" w:cs="Century"/>
                <w:w w:val="80"/>
              </w:rPr>
              <w:t>)</w:t>
            </w:r>
          </w:p>
        </w:tc>
      </w:tr>
      <w:tr w:rsidR="008D5E70" w:rsidTr="00DF5297">
        <w:trPr>
          <w:trHeight w:val="231"/>
        </w:trPr>
        <w:tc>
          <w:tcPr>
            <w:tcW w:w="0" w:type="auto"/>
            <w:tcBorders>
              <w:top w:val="single" w:sz="4" w:space="0" w:color="FFFFFF"/>
              <w:left w:val="single" w:sz="4" w:space="0" w:color="FFFFFF"/>
              <w:bottom w:val="single" w:sz="4" w:space="0" w:color="FFFFFF"/>
            </w:tcBorders>
          </w:tcPr>
          <w:p w:rsidR="001D1E48" w:rsidRDefault="001D1E48">
            <w:pPr>
              <w:pStyle w:val="a3"/>
              <w:jc w:val="center"/>
            </w:pPr>
          </w:p>
        </w:tc>
        <w:tc>
          <w:tcPr>
            <w:tcW w:w="0" w:type="auto"/>
          </w:tcPr>
          <w:p w:rsidR="001D1E48" w:rsidRDefault="00DF5297">
            <w:pPr>
              <w:pStyle w:val="a3"/>
              <w:jc w:val="center"/>
              <w:rPr>
                <w:rFonts w:ascii="Century" w:hAnsi="Century" w:cs="Century"/>
              </w:rPr>
            </w:pPr>
            <w:r>
              <w:rPr>
                <w:rFonts w:ascii="Century" w:hAnsi="Century" w:cs="Century"/>
              </w:rPr>
              <w:t>R5</w:t>
            </w:r>
            <w:r w:rsidR="008466E3">
              <w:rPr>
                <w:rFonts w:ascii="Century" w:hAnsi="Century" w:cs="Century"/>
              </w:rPr>
              <w:t>.4</w:t>
            </w:r>
          </w:p>
        </w:tc>
        <w:tc>
          <w:tcPr>
            <w:tcW w:w="0" w:type="auto"/>
          </w:tcPr>
          <w:p w:rsidR="001D1E48" w:rsidRDefault="00DF5297">
            <w:pPr>
              <w:pStyle w:val="a3"/>
              <w:jc w:val="center"/>
            </w:pPr>
            <w:r>
              <w:rPr>
                <w:rFonts w:hint="eastAsia"/>
              </w:rPr>
              <w:t>２</w:t>
            </w:r>
          </w:p>
        </w:tc>
        <w:tc>
          <w:tcPr>
            <w:tcW w:w="0" w:type="auto"/>
          </w:tcPr>
          <w:p w:rsidR="001D1E48" w:rsidRDefault="00800915">
            <w:pPr>
              <w:pStyle w:val="a3"/>
              <w:jc w:val="center"/>
            </w:pPr>
            <w:r>
              <w:rPr>
                <w:rFonts w:hint="eastAsia"/>
              </w:rPr>
              <w:t>１</w:t>
            </w:r>
            <w:r w:rsidR="00DF5297">
              <w:rPr>
                <w:rFonts w:hint="eastAsia"/>
              </w:rPr>
              <w:t>４</w:t>
            </w:r>
          </w:p>
        </w:tc>
        <w:tc>
          <w:tcPr>
            <w:tcW w:w="0" w:type="auto"/>
          </w:tcPr>
          <w:p w:rsidR="001D1E48" w:rsidRDefault="00DF5297">
            <w:pPr>
              <w:pStyle w:val="a3"/>
              <w:jc w:val="center"/>
            </w:pPr>
            <w:r>
              <w:rPr>
                <w:rFonts w:hint="eastAsia"/>
              </w:rPr>
              <w:t>５</w:t>
            </w:r>
          </w:p>
        </w:tc>
        <w:tc>
          <w:tcPr>
            <w:tcW w:w="0" w:type="auto"/>
          </w:tcPr>
          <w:p w:rsidR="001D1E48" w:rsidRDefault="001D1E48">
            <w:pPr>
              <w:pStyle w:val="a3"/>
              <w:jc w:val="center"/>
            </w:pPr>
          </w:p>
        </w:tc>
        <w:tc>
          <w:tcPr>
            <w:tcW w:w="0" w:type="auto"/>
          </w:tcPr>
          <w:p w:rsidR="001D1E48" w:rsidRDefault="00DF5297">
            <w:pPr>
              <w:pStyle w:val="a3"/>
              <w:jc w:val="center"/>
            </w:pPr>
            <w:r>
              <w:t>１</w:t>
            </w:r>
          </w:p>
        </w:tc>
        <w:tc>
          <w:tcPr>
            <w:tcW w:w="0" w:type="auto"/>
          </w:tcPr>
          <w:p w:rsidR="001D1E48" w:rsidRDefault="001D1E48">
            <w:pPr>
              <w:pStyle w:val="a3"/>
              <w:jc w:val="center"/>
            </w:pPr>
          </w:p>
        </w:tc>
        <w:tc>
          <w:tcPr>
            <w:tcW w:w="1097" w:type="dxa"/>
          </w:tcPr>
          <w:p w:rsidR="001D1E48" w:rsidRDefault="00DF09BC" w:rsidP="009F64DB">
            <w:pPr>
              <w:pStyle w:val="a3"/>
              <w:jc w:val="center"/>
            </w:pPr>
            <w:r>
              <w:rPr>
                <w:rFonts w:hint="eastAsia"/>
              </w:rPr>
              <w:t>２</w:t>
            </w:r>
            <w:r w:rsidR="00DF5297">
              <w:rPr>
                <w:rFonts w:hint="eastAsia"/>
              </w:rPr>
              <w:t>２</w:t>
            </w:r>
          </w:p>
        </w:tc>
        <w:tc>
          <w:tcPr>
            <w:tcW w:w="1563" w:type="dxa"/>
          </w:tcPr>
          <w:p w:rsidR="001D1E48" w:rsidRDefault="009F64DB">
            <w:pPr>
              <w:pStyle w:val="a3"/>
              <w:ind w:firstLineChars="200" w:firstLine="416"/>
            </w:pPr>
            <w:r>
              <w:rPr>
                <w:rFonts w:hint="eastAsia"/>
              </w:rPr>
              <w:t>６７</w:t>
            </w:r>
          </w:p>
        </w:tc>
      </w:tr>
      <w:tr w:rsidR="008D5E70" w:rsidTr="00DF5297">
        <w:trPr>
          <w:trHeight w:val="221"/>
        </w:trPr>
        <w:tc>
          <w:tcPr>
            <w:tcW w:w="0" w:type="auto"/>
            <w:tcBorders>
              <w:top w:val="single" w:sz="4" w:space="0" w:color="FFFFFF"/>
              <w:left w:val="single" w:sz="4" w:space="0" w:color="FFFFFF"/>
              <w:bottom w:val="single" w:sz="4" w:space="0" w:color="FFFFFF"/>
              <w:tl2br w:val="single" w:sz="4" w:space="0" w:color="FFFFFF"/>
            </w:tcBorders>
          </w:tcPr>
          <w:p w:rsidR="001D1E48" w:rsidRDefault="001D1E48">
            <w:pPr>
              <w:pStyle w:val="a3"/>
              <w:jc w:val="center"/>
            </w:pPr>
          </w:p>
        </w:tc>
        <w:tc>
          <w:tcPr>
            <w:tcW w:w="0" w:type="auto"/>
          </w:tcPr>
          <w:p w:rsidR="001D1E48" w:rsidRDefault="008466E3" w:rsidP="00DF5297">
            <w:pPr>
              <w:pStyle w:val="a3"/>
              <w:jc w:val="center"/>
            </w:pPr>
            <w:r>
              <w:rPr>
                <w:rFonts w:ascii="Century" w:hAnsi="Century" w:cs="Century"/>
              </w:rPr>
              <w:t>R</w:t>
            </w:r>
            <w:r w:rsidR="00DF5297">
              <w:rPr>
                <w:rFonts w:ascii="Century" w:hAnsi="Century" w:cs="Century"/>
              </w:rPr>
              <w:t>5</w:t>
            </w:r>
            <w:r>
              <w:rPr>
                <w:rFonts w:ascii="Century" w:hAnsi="Century" w:cs="Century"/>
              </w:rPr>
              <w:t>.5</w:t>
            </w:r>
          </w:p>
        </w:tc>
        <w:tc>
          <w:tcPr>
            <w:tcW w:w="0" w:type="auto"/>
          </w:tcPr>
          <w:p w:rsidR="001D1E48" w:rsidRDefault="00DF5297">
            <w:pPr>
              <w:pStyle w:val="a3"/>
              <w:jc w:val="center"/>
            </w:pPr>
            <w:r>
              <w:rPr>
                <w:rFonts w:ascii="Century" w:hAnsi="Century" w:cs="ＭＳ 明朝" w:hint="eastAsia"/>
              </w:rPr>
              <w:t>２</w:t>
            </w:r>
          </w:p>
        </w:tc>
        <w:tc>
          <w:tcPr>
            <w:tcW w:w="0" w:type="auto"/>
          </w:tcPr>
          <w:p w:rsidR="001D1E48" w:rsidRDefault="00800915">
            <w:pPr>
              <w:pStyle w:val="a3"/>
              <w:jc w:val="center"/>
            </w:pPr>
            <w:r>
              <w:rPr>
                <w:rFonts w:ascii="Century" w:hAnsi="Century" w:cs="ＭＳ 明朝" w:hint="eastAsia"/>
              </w:rPr>
              <w:t>１</w:t>
            </w:r>
            <w:r w:rsidR="00DF5297">
              <w:rPr>
                <w:rFonts w:ascii="Century" w:hAnsi="Century" w:cs="ＭＳ 明朝" w:hint="eastAsia"/>
              </w:rPr>
              <w:t>５</w:t>
            </w:r>
          </w:p>
        </w:tc>
        <w:tc>
          <w:tcPr>
            <w:tcW w:w="0" w:type="auto"/>
          </w:tcPr>
          <w:p w:rsidR="001D1E48" w:rsidRDefault="00DF5297">
            <w:pPr>
              <w:pStyle w:val="a3"/>
              <w:jc w:val="center"/>
            </w:pPr>
            <w:r>
              <w:rPr>
                <w:rFonts w:ascii="Century" w:hAnsi="Century" w:cs="ＭＳ 明朝" w:hint="eastAsia"/>
              </w:rPr>
              <w:t>５</w:t>
            </w:r>
          </w:p>
        </w:tc>
        <w:tc>
          <w:tcPr>
            <w:tcW w:w="0" w:type="auto"/>
          </w:tcPr>
          <w:p w:rsidR="001D1E48" w:rsidRDefault="001D1E48">
            <w:pPr>
              <w:pStyle w:val="a3"/>
              <w:jc w:val="center"/>
            </w:pPr>
          </w:p>
        </w:tc>
        <w:tc>
          <w:tcPr>
            <w:tcW w:w="0" w:type="auto"/>
          </w:tcPr>
          <w:p w:rsidR="001D1E48" w:rsidRDefault="00DF5297">
            <w:pPr>
              <w:pStyle w:val="a3"/>
              <w:jc w:val="center"/>
            </w:pPr>
            <w:r>
              <w:t>１</w:t>
            </w:r>
          </w:p>
        </w:tc>
        <w:tc>
          <w:tcPr>
            <w:tcW w:w="0" w:type="auto"/>
          </w:tcPr>
          <w:p w:rsidR="001D1E48" w:rsidRDefault="001D1E48">
            <w:pPr>
              <w:pStyle w:val="a3"/>
              <w:jc w:val="center"/>
            </w:pPr>
          </w:p>
        </w:tc>
        <w:tc>
          <w:tcPr>
            <w:tcW w:w="1097" w:type="dxa"/>
          </w:tcPr>
          <w:p w:rsidR="001D1E48" w:rsidRDefault="001D1E48" w:rsidP="009F64DB">
            <w:pPr>
              <w:pStyle w:val="a3"/>
              <w:jc w:val="center"/>
            </w:pPr>
            <w:r>
              <w:rPr>
                <w:rFonts w:ascii="Century" w:hAnsi="Century" w:cs="ＭＳ 明朝" w:hint="eastAsia"/>
              </w:rPr>
              <w:t>２</w:t>
            </w:r>
            <w:r w:rsidR="00DF5297">
              <w:rPr>
                <w:rFonts w:ascii="Century" w:hAnsi="Century" w:cs="ＭＳ 明朝" w:hint="eastAsia"/>
              </w:rPr>
              <w:t>３</w:t>
            </w:r>
          </w:p>
        </w:tc>
        <w:tc>
          <w:tcPr>
            <w:tcW w:w="1563" w:type="dxa"/>
          </w:tcPr>
          <w:p w:rsidR="001D1E48" w:rsidRDefault="001D1E48">
            <w:pPr>
              <w:pStyle w:val="a3"/>
            </w:pPr>
            <w:r>
              <w:rPr>
                <w:rFonts w:ascii="Century" w:hAnsi="Century" w:cs="ＭＳ 明朝" w:hint="eastAsia"/>
              </w:rPr>
              <w:t xml:space="preserve">　　</w:t>
            </w:r>
            <w:r w:rsidR="009F64DB">
              <w:rPr>
                <w:rFonts w:ascii="Century" w:hAnsi="Century" w:cs="ＭＳ 明朝" w:hint="eastAsia"/>
              </w:rPr>
              <w:t>６７</w:t>
            </w:r>
          </w:p>
        </w:tc>
      </w:tr>
      <w:tr w:rsidR="008D5E70" w:rsidTr="00DF5297">
        <w:trPr>
          <w:trHeight w:val="231"/>
        </w:trPr>
        <w:tc>
          <w:tcPr>
            <w:tcW w:w="0" w:type="auto"/>
            <w:vMerge w:val="restart"/>
            <w:tcBorders>
              <w:top w:val="single" w:sz="4" w:space="0" w:color="FFFFFF"/>
              <w:left w:val="nil"/>
            </w:tcBorders>
          </w:tcPr>
          <w:p w:rsidR="008D5E70" w:rsidRDefault="008D5E70">
            <w:pPr>
              <w:pStyle w:val="a3"/>
              <w:jc w:val="center"/>
            </w:pPr>
          </w:p>
        </w:tc>
        <w:tc>
          <w:tcPr>
            <w:tcW w:w="0" w:type="auto"/>
          </w:tcPr>
          <w:p w:rsidR="008D5E70" w:rsidRDefault="008466E3" w:rsidP="00DF5297">
            <w:pPr>
              <w:pStyle w:val="a3"/>
              <w:jc w:val="center"/>
            </w:pPr>
            <w:r>
              <w:rPr>
                <w:rFonts w:ascii="Century" w:hAnsi="Century" w:cs="Century"/>
              </w:rPr>
              <w:t>R</w:t>
            </w:r>
            <w:r w:rsidR="00DF5297">
              <w:rPr>
                <w:rFonts w:ascii="Century" w:hAnsi="Century" w:cs="Century"/>
              </w:rPr>
              <w:t>5</w:t>
            </w:r>
            <w:r>
              <w:rPr>
                <w:rFonts w:ascii="Century" w:hAnsi="Century" w:cs="Century"/>
              </w:rPr>
              <w:t>.6</w:t>
            </w:r>
          </w:p>
        </w:tc>
        <w:tc>
          <w:tcPr>
            <w:tcW w:w="0" w:type="auto"/>
          </w:tcPr>
          <w:p w:rsidR="008D5E70" w:rsidRDefault="00DF5297">
            <w:pPr>
              <w:pStyle w:val="a3"/>
              <w:jc w:val="center"/>
            </w:pPr>
            <w:r>
              <w:rPr>
                <w:rFonts w:ascii="Century" w:hAnsi="Century" w:cs="ＭＳ 明朝" w:hint="eastAsia"/>
              </w:rPr>
              <w:t>４</w:t>
            </w:r>
          </w:p>
        </w:tc>
        <w:tc>
          <w:tcPr>
            <w:tcW w:w="0" w:type="auto"/>
          </w:tcPr>
          <w:p w:rsidR="008D5E70" w:rsidRDefault="00BD1B00">
            <w:pPr>
              <w:pStyle w:val="a3"/>
              <w:jc w:val="center"/>
            </w:pPr>
            <w:r>
              <w:rPr>
                <w:rFonts w:ascii="Century" w:hAnsi="Century" w:cs="ＭＳ 明朝" w:hint="eastAsia"/>
              </w:rPr>
              <w:t>１</w:t>
            </w:r>
            <w:r w:rsidR="00DF5297">
              <w:rPr>
                <w:rFonts w:ascii="Century" w:hAnsi="Century" w:cs="ＭＳ 明朝" w:hint="eastAsia"/>
              </w:rPr>
              <w:t>５</w:t>
            </w:r>
          </w:p>
        </w:tc>
        <w:tc>
          <w:tcPr>
            <w:tcW w:w="0" w:type="auto"/>
          </w:tcPr>
          <w:p w:rsidR="008D5E70" w:rsidRDefault="00DF5297">
            <w:pPr>
              <w:pStyle w:val="a3"/>
              <w:jc w:val="center"/>
            </w:pPr>
            <w:r>
              <w:rPr>
                <w:rFonts w:ascii="Century" w:hAnsi="Century" w:cs="ＭＳ 明朝" w:hint="eastAsia"/>
              </w:rPr>
              <w:t>５</w:t>
            </w:r>
          </w:p>
        </w:tc>
        <w:tc>
          <w:tcPr>
            <w:tcW w:w="0" w:type="auto"/>
          </w:tcPr>
          <w:p w:rsidR="008D5E70" w:rsidRDefault="008D5E70">
            <w:pPr>
              <w:pStyle w:val="a3"/>
              <w:jc w:val="center"/>
            </w:pPr>
          </w:p>
        </w:tc>
        <w:tc>
          <w:tcPr>
            <w:tcW w:w="0" w:type="auto"/>
          </w:tcPr>
          <w:p w:rsidR="008D5E70" w:rsidRDefault="00DF5297">
            <w:pPr>
              <w:pStyle w:val="a3"/>
              <w:jc w:val="center"/>
            </w:pPr>
            <w:r>
              <w:t>１</w:t>
            </w:r>
          </w:p>
        </w:tc>
        <w:tc>
          <w:tcPr>
            <w:tcW w:w="0" w:type="auto"/>
          </w:tcPr>
          <w:p w:rsidR="008D5E70" w:rsidRDefault="008D5E70">
            <w:pPr>
              <w:pStyle w:val="a3"/>
              <w:jc w:val="center"/>
            </w:pPr>
          </w:p>
        </w:tc>
        <w:tc>
          <w:tcPr>
            <w:tcW w:w="1097" w:type="dxa"/>
          </w:tcPr>
          <w:p w:rsidR="008D5E70" w:rsidRDefault="00DF5297" w:rsidP="009F64DB">
            <w:pPr>
              <w:pStyle w:val="a3"/>
              <w:jc w:val="center"/>
            </w:pPr>
            <w:r>
              <w:rPr>
                <w:rFonts w:ascii="Century" w:hAnsi="Century" w:cs="ＭＳ 明朝" w:hint="eastAsia"/>
              </w:rPr>
              <w:t>２５</w:t>
            </w:r>
          </w:p>
        </w:tc>
        <w:tc>
          <w:tcPr>
            <w:tcW w:w="1563" w:type="dxa"/>
          </w:tcPr>
          <w:p w:rsidR="008D5E70" w:rsidRDefault="008D5E70">
            <w:pPr>
              <w:pStyle w:val="a3"/>
            </w:pPr>
            <w:r>
              <w:rPr>
                <w:rFonts w:ascii="Century" w:hAnsi="Century" w:cs="ＭＳ 明朝" w:hint="eastAsia"/>
              </w:rPr>
              <w:t xml:space="preserve">　　</w:t>
            </w:r>
            <w:r w:rsidR="009F64DB">
              <w:rPr>
                <w:rFonts w:ascii="Century" w:hAnsi="Century" w:cs="ＭＳ 明朝" w:hint="eastAsia"/>
              </w:rPr>
              <w:t>６８</w:t>
            </w:r>
          </w:p>
        </w:tc>
      </w:tr>
      <w:tr w:rsidR="008D5E70" w:rsidTr="00DF5297">
        <w:trPr>
          <w:trHeight w:val="366"/>
        </w:trPr>
        <w:tc>
          <w:tcPr>
            <w:tcW w:w="0" w:type="auto"/>
            <w:vMerge/>
            <w:tcBorders>
              <w:left w:val="nil"/>
            </w:tcBorders>
          </w:tcPr>
          <w:p w:rsidR="008D5E70" w:rsidRDefault="008D5E70">
            <w:pPr>
              <w:pStyle w:val="a3"/>
              <w:jc w:val="center"/>
            </w:pPr>
          </w:p>
        </w:tc>
        <w:tc>
          <w:tcPr>
            <w:tcW w:w="0" w:type="auto"/>
          </w:tcPr>
          <w:p w:rsidR="008D5E70" w:rsidRDefault="008466E3" w:rsidP="00DF5297">
            <w:pPr>
              <w:pStyle w:val="a3"/>
              <w:jc w:val="center"/>
              <w:rPr>
                <w:rFonts w:ascii="Century" w:hAnsi="Century" w:cs="Century"/>
              </w:rPr>
            </w:pPr>
            <w:r>
              <w:rPr>
                <w:rFonts w:ascii="Century" w:hAnsi="Century" w:cs="Century"/>
              </w:rPr>
              <w:t>R</w:t>
            </w:r>
            <w:r w:rsidR="00DF5297">
              <w:rPr>
                <w:rFonts w:ascii="Century" w:hAnsi="Century" w:cs="Century"/>
              </w:rPr>
              <w:t>5</w:t>
            </w:r>
            <w:r>
              <w:rPr>
                <w:rFonts w:ascii="Century" w:hAnsi="Century" w:cs="Century"/>
              </w:rPr>
              <w:t>.7</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４</w:t>
            </w:r>
          </w:p>
        </w:tc>
        <w:tc>
          <w:tcPr>
            <w:tcW w:w="0" w:type="auto"/>
          </w:tcPr>
          <w:p w:rsidR="008D5E70" w:rsidRDefault="00BD1B00" w:rsidP="008D5E70">
            <w:pPr>
              <w:pStyle w:val="a3"/>
              <w:jc w:val="center"/>
              <w:rPr>
                <w:rFonts w:ascii="Century" w:hAnsi="Century" w:cs="ＭＳ 明朝"/>
              </w:rPr>
            </w:pPr>
            <w:r>
              <w:rPr>
                <w:rFonts w:ascii="Century" w:hAnsi="Century" w:cs="ＭＳ 明朝" w:hint="eastAsia"/>
              </w:rPr>
              <w:t>１</w:t>
            </w:r>
            <w:r w:rsidR="00DF5297">
              <w:rPr>
                <w:rFonts w:ascii="Century" w:hAnsi="Century" w:cs="ＭＳ 明朝" w:hint="eastAsia"/>
              </w:rPr>
              <w:t>５</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５</w:t>
            </w:r>
          </w:p>
        </w:tc>
        <w:tc>
          <w:tcPr>
            <w:tcW w:w="0" w:type="auto"/>
          </w:tcPr>
          <w:p w:rsidR="008D5E70" w:rsidRDefault="008D5E70" w:rsidP="008D5E70">
            <w:pPr>
              <w:pStyle w:val="a3"/>
              <w:jc w:val="center"/>
              <w:rPr>
                <w:rFonts w:ascii="Century" w:hAnsi="Century" w:cs="ＭＳ 明朝"/>
              </w:rPr>
            </w:pPr>
          </w:p>
        </w:tc>
        <w:tc>
          <w:tcPr>
            <w:tcW w:w="0" w:type="auto"/>
          </w:tcPr>
          <w:p w:rsidR="008D5E70" w:rsidRDefault="00DF5297">
            <w:pPr>
              <w:pStyle w:val="a3"/>
              <w:jc w:val="center"/>
            </w:pPr>
            <w:r>
              <w:t>１</w:t>
            </w:r>
          </w:p>
        </w:tc>
        <w:tc>
          <w:tcPr>
            <w:tcW w:w="0" w:type="auto"/>
          </w:tcPr>
          <w:p w:rsidR="008D5E70" w:rsidRDefault="008D5E70" w:rsidP="008D5E70">
            <w:pPr>
              <w:pStyle w:val="a3"/>
              <w:jc w:val="center"/>
            </w:pPr>
          </w:p>
        </w:tc>
        <w:tc>
          <w:tcPr>
            <w:tcW w:w="1097" w:type="dxa"/>
          </w:tcPr>
          <w:p w:rsidR="008D5E70" w:rsidRDefault="00DF5297" w:rsidP="009F64DB">
            <w:pPr>
              <w:pStyle w:val="a3"/>
              <w:jc w:val="center"/>
              <w:rPr>
                <w:rFonts w:ascii="Century" w:hAnsi="Century" w:cs="ＭＳ 明朝"/>
              </w:rPr>
            </w:pPr>
            <w:r>
              <w:rPr>
                <w:rFonts w:ascii="Century" w:hAnsi="Century" w:cs="ＭＳ 明朝" w:hint="eastAsia"/>
              </w:rPr>
              <w:t>２５</w:t>
            </w:r>
          </w:p>
        </w:tc>
        <w:tc>
          <w:tcPr>
            <w:tcW w:w="1563" w:type="dxa"/>
          </w:tcPr>
          <w:p w:rsidR="008D5E70" w:rsidRDefault="00995604" w:rsidP="008D5E70">
            <w:pPr>
              <w:pStyle w:val="a3"/>
              <w:rPr>
                <w:rFonts w:ascii="Century" w:hAnsi="Century" w:cs="ＭＳ 明朝"/>
              </w:rPr>
            </w:pPr>
            <w:r>
              <w:rPr>
                <w:rFonts w:ascii="Century" w:hAnsi="Century" w:cs="ＭＳ 明朝" w:hint="eastAsia"/>
              </w:rPr>
              <w:t xml:space="preserve">　　</w:t>
            </w:r>
            <w:r w:rsidR="009F64DB">
              <w:rPr>
                <w:rFonts w:ascii="Century" w:hAnsi="Century" w:cs="ＭＳ 明朝" w:hint="eastAsia"/>
              </w:rPr>
              <w:t>６８</w:t>
            </w:r>
          </w:p>
        </w:tc>
      </w:tr>
      <w:tr w:rsidR="008D5E70" w:rsidTr="00DF5297">
        <w:trPr>
          <w:trHeight w:val="330"/>
        </w:trPr>
        <w:tc>
          <w:tcPr>
            <w:tcW w:w="0" w:type="auto"/>
            <w:vMerge/>
            <w:tcBorders>
              <w:left w:val="nil"/>
            </w:tcBorders>
          </w:tcPr>
          <w:p w:rsidR="008D5E70" w:rsidRDefault="008D5E70">
            <w:pPr>
              <w:pStyle w:val="a3"/>
              <w:jc w:val="center"/>
            </w:pPr>
          </w:p>
        </w:tc>
        <w:tc>
          <w:tcPr>
            <w:tcW w:w="0" w:type="auto"/>
          </w:tcPr>
          <w:p w:rsidR="008D5E70" w:rsidRDefault="008466E3" w:rsidP="00DF5297">
            <w:pPr>
              <w:pStyle w:val="a3"/>
              <w:jc w:val="center"/>
              <w:rPr>
                <w:rFonts w:ascii="Century" w:hAnsi="Century" w:cs="Century"/>
              </w:rPr>
            </w:pPr>
            <w:r>
              <w:rPr>
                <w:rFonts w:ascii="Century" w:hAnsi="Century" w:cs="Century"/>
              </w:rPr>
              <w:t>R</w:t>
            </w:r>
            <w:r w:rsidR="00DF5297">
              <w:rPr>
                <w:rFonts w:ascii="Century" w:hAnsi="Century" w:cs="Century"/>
              </w:rPr>
              <w:t>5</w:t>
            </w:r>
            <w:r>
              <w:rPr>
                <w:rFonts w:ascii="Century" w:hAnsi="Century" w:cs="Century"/>
              </w:rPr>
              <w:t>.8</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４</w:t>
            </w:r>
          </w:p>
        </w:tc>
        <w:tc>
          <w:tcPr>
            <w:tcW w:w="0" w:type="auto"/>
          </w:tcPr>
          <w:p w:rsidR="008D5E70" w:rsidRDefault="00BD1B00" w:rsidP="008D5E70">
            <w:pPr>
              <w:pStyle w:val="a3"/>
              <w:jc w:val="center"/>
              <w:rPr>
                <w:rFonts w:ascii="Century" w:hAnsi="Century" w:cs="ＭＳ 明朝"/>
              </w:rPr>
            </w:pPr>
            <w:r>
              <w:rPr>
                <w:rFonts w:ascii="Century" w:hAnsi="Century" w:cs="ＭＳ 明朝" w:hint="eastAsia"/>
              </w:rPr>
              <w:t>１</w:t>
            </w:r>
            <w:r w:rsidR="00DF5297">
              <w:rPr>
                <w:rFonts w:ascii="Century" w:hAnsi="Century" w:cs="ＭＳ 明朝" w:hint="eastAsia"/>
              </w:rPr>
              <w:t>５</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５</w:t>
            </w:r>
          </w:p>
        </w:tc>
        <w:tc>
          <w:tcPr>
            <w:tcW w:w="0" w:type="auto"/>
          </w:tcPr>
          <w:p w:rsidR="008D5E70" w:rsidRDefault="008D5E70" w:rsidP="008D5E70">
            <w:pPr>
              <w:pStyle w:val="a3"/>
              <w:jc w:val="center"/>
              <w:rPr>
                <w:rFonts w:ascii="Century" w:hAnsi="Century" w:cs="ＭＳ 明朝"/>
              </w:rPr>
            </w:pPr>
          </w:p>
        </w:tc>
        <w:tc>
          <w:tcPr>
            <w:tcW w:w="0" w:type="auto"/>
          </w:tcPr>
          <w:p w:rsidR="008D5E70" w:rsidRDefault="00DF5297">
            <w:pPr>
              <w:pStyle w:val="a3"/>
              <w:jc w:val="center"/>
            </w:pPr>
            <w:r>
              <w:t>１</w:t>
            </w:r>
          </w:p>
        </w:tc>
        <w:tc>
          <w:tcPr>
            <w:tcW w:w="0" w:type="auto"/>
          </w:tcPr>
          <w:p w:rsidR="008D5E70" w:rsidRDefault="008D5E70" w:rsidP="008D5E70">
            <w:pPr>
              <w:pStyle w:val="a3"/>
              <w:jc w:val="center"/>
            </w:pPr>
          </w:p>
        </w:tc>
        <w:tc>
          <w:tcPr>
            <w:tcW w:w="1097" w:type="dxa"/>
          </w:tcPr>
          <w:p w:rsidR="008D5E70" w:rsidRDefault="00DF5297" w:rsidP="009F64DB">
            <w:pPr>
              <w:pStyle w:val="a3"/>
              <w:jc w:val="center"/>
              <w:rPr>
                <w:rFonts w:ascii="Century" w:hAnsi="Century" w:cs="ＭＳ 明朝"/>
              </w:rPr>
            </w:pPr>
            <w:r>
              <w:rPr>
                <w:rFonts w:ascii="Century" w:hAnsi="Century" w:cs="ＭＳ 明朝" w:hint="eastAsia"/>
              </w:rPr>
              <w:t>２</w:t>
            </w:r>
            <w:r w:rsidR="009F64DB">
              <w:rPr>
                <w:rFonts w:ascii="Century" w:hAnsi="Century" w:cs="ＭＳ 明朝" w:hint="eastAsia"/>
              </w:rPr>
              <w:t>５</w:t>
            </w:r>
          </w:p>
        </w:tc>
        <w:tc>
          <w:tcPr>
            <w:tcW w:w="1563" w:type="dxa"/>
          </w:tcPr>
          <w:p w:rsidR="008D5E70" w:rsidRDefault="00443E6F" w:rsidP="008D5E70">
            <w:pPr>
              <w:pStyle w:val="a3"/>
              <w:rPr>
                <w:rFonts w:ascii="Century" w:hAnsi="Century" w:cs="ＭＳ 明朝"/>
              </w:rPr>
            </w:pPr>
            <w:r>
              <w:rPr>
                <w:rFonts w:ascii="Century" w:hAnsi="Century" w:cs="ＭＳ 明朝" w:hint="eastAsia"/>
              </w:rPr>
              <w:t xml:space="preserve">　　</w:t>
            </w:r>
            <w:r w:rsidR="009F64DB">
              <w:rPr>
                <w:rFonts w:ascii="Century" w:hAnsi="Century" w:cs="ＭＳ 明朝" w:hint="eastAsia"/>
              </w:rPr>
              <w:t>６８</w:t>
            </w:r>
          </w:p>
        </w:tc>
      </w:tr>
      <w:tr w:rsidR="008D5E70" w:rsidTr="00DF5297">
        <w:trPr>
          <w:trHeight w:val="255"/>
        </w:trPr>
        <w:tc>
          <w:tcPr>
            <w:tcW w:w="0" w:type="auto"/>
            <w:vMerge/>
            <w:tcBorders>
              <w:left w:val="nil"/>
            </w:tcBorders>
          </w:tcPr>
          <w:p w:rsidR="008D5E70" w:rsidRDefault="008D5E70">
            <w:pPr>
              <w:pStyle w:val="a3"/>
              <w:jc w:val="center"/>
            </w:pPr>
          </w:p>
        </w:tc>
        <w:tc>
          <w:tcPr>
            <w:tcW w:w="0" w:type="auto"/>
          </w:tcPr>
          <w:p w:rsidR="008D5E70" w:rsidRDefault="008466E3" w:rsidP="00DF5297">
            <w:pPr>
              <w:pStyle w:val="a3"/>
              <w:jc w:val="center"/>
              <w:rPr>
                <w:rFonts w:ascii="Century" w:hAnsi="Century" w:cs="Century"/>
              </w:rPr>
            </w:pPr>
            <w:r>
              <w:rPr>
                <w:rFonts w:ascii="Century" w:hAnsi="Century" w:cs="Century"/>
              </w:rPr>
              <w:t>R</w:t>
            </w:r>
            <w:r w:rsidR="00DF5297">
              <w:rPr>
                <w:rFonts w:ascii="Century" w:hAnsi="Century" w:cs="Century"/>
              </w:rPr>
              <w:t>5</w:t>
            </w:r>
            <w:r w:rsidR="00A056A8">
              <w:rPr>
                <w:rFonts w:ascii="Century" w:hAnsi="Century" w:cs="Century"/>
              </w:rPr>
              <w:t>.9</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４</w:t>
            </w:r>
          </w:p>
        </w:tc>
        <w:tc>
          <w:tcPr>
            <w:tcW w:w="0" w:type="auto"/>
          </w:tcPr>
          <w:p w:rsidR="008D5E70" w:rsidRDefault="00BD1B00" w:rsidP="008D5E70">
            <w:pPr>
              <w:pStyle w:val="a3"/>
              <w:jc w:val="center"/>
              <w:rPr>
                <w:rFonts w:ascii="Century" w:hAnsi="Century" w:cs="ＭＳ 明朝"/>
              </w:rPr>
            </w:pPr>
            <w:r>
              <w:rPr>
                <w:rFonts w:ascii="Century" w:hAnsi="Century" w:cs="ＭＳ 明朝" w:hint="eastAsia"/>
              </w:rPr>
              <w:t>１</w:t>
            </w:r>
            <w:r w:rsidR="00DF5297">
              <w:rPr>
                <w:rFonts w:ascii="Century" w:hAnsi="Century" w:cs="ＭＳ 明朝" w:hint="eastAsia"/>
              </w:rPr>
              <w:t>６</w:t>
            </w:r>
          </w:p>
        </w:tc>
        <w:tc>
          <w:tcPr>
            <w:tcW w:w="0" w:type="auto"/>
          </w:tcPr>
          <w:p w:rsidR="008D5E70" w:rsidRDefault="00DF5297" w:rsidP="008D5E70">
            <w:pPr>
              <w:pStyle w:val="a3"/>
              <w:jc w:val="center"/>
              <w:rPr>
                <w:rFonts w:ascii="Century" w:hAnsi="Century" w:cs="ＭＳ 明朝"/>
              </w:rPr>
            </w:pPr>
            <w:r>
              <w:rPr>
                <w:rFonts w:ascii="Century" w:hAnsi="Century" w:cs="ＭＳ 明朝" w:hint="eastAsia"/>
              </w:rPr>
              <w:t>５</w:t>
            </w:r>
          </w:p>
        </w:tc>
        <w:tc>
          <w:tcPr>
            <w:tcW w:w="0" w:type="auto"/>
          </w:tcPr>
          <w:p w:rsidR="008D5E70" w:rsidRDefault="008D5E70" w:rsidP="008D5E70">
            <w:pPr>
              <w:pStyle w:val="a3"/>
              <w:jc w:val="center"/>
              <w:rPr>
                <w:rFonts w:ascii="Century" w:hAnsi="Century" w:cs="ＭＳ 明朝"/>
              </w:rPr>
            </w:pPr>
          </w:p>
        </w:tc>
        <w:tc>
          <w:tcPr>
            <w:tcW w:w="0" w:type="auto"/>
          </w:tcPr>
          <w:p w:rsidR="008D5E70" w:rsidRDefault="00BD1B00">
            <w:pPr>
              <w:pStyle w:val="a3"/>
              <w:jc w:val="center"/>
            </w:pPr>
            <w:r>
              <w:rPr>
                <w:rFonts w:hint="eastAsia"/>
              </w:rPr>
              <w:t>１</w:t>
            </w:r>
          </w:p>
        </w:tc>
        <w:tc>
          <w:tcPr>
            <w:tcW w:w="0" w:type="auto"/>
          </w:tcPr>
          <w:p w:rsidR="008D5E70" w:rsidRDefault="008D5E70" w:rsidP="008D5E70">
            <w:pPr>
              <w:pStyle w:val="a3"/>
              <w:jc w:val="center"/>
            </w:pPr>
          </w:p>
        </w:tc>
        <w:tc>
          <w:tcPr>
            <w:tcW w:w="1097" w:type="dxa"/>
          </w:tcPr>
          <w:p w:rsidR="008D5E70" w:rsidRDefault="009F64DB" w:rsidP="009F64DB">
            <w:pPr>
              <w:pStyle w:val="a3"/>
              <w:jc w:val="center"/>
              <w:rPr>
                <w:rFonts w:ascii="Century" w:hAnsi="Century" w:cs="ＭＳ 明朝"/>
              </w:rPr>
            </w:pPr>
            <w:r>
              <w:rPr>
                <w:rFonts w:ascii="Century" w:hAnsi="Century" w:cs="ＭＳ 明朝" w:hint="eastAsia"/>
              </w:rPr>
              <w:t>２６</w:t>
            </w:r>
          </w:p>
        </w:tc>
        <w:tc>
          <w:tcPr>
            <w:tcW w:w="1563" w:type="dxa"/>
          </w:tcPr>
          <w:p w:rsidR="008D5E70" w:rsidRDefault="00443E6F" w:rsidP="008D5E70">
            <w:pPr>
              <w:pStyle w:val="a3"/>
              <w:rPr>
                <w:rFonts w:ascii="Century" w:hAnsi="Century" w:cs="ＭＳ 明朝"/>
              </w:rPr>
            </w:pPr>
            <w:r>
              <w:rPr>
                <w:rFonts w:ascii="Century" w:hAnsi="Century" w:cs="ＭＳ 明朝" w:hint="eastAsia"/>
              </w:rPr>
              <w:t xml:space="preserve">　　</w:t>
            </w:r>
            <w:r w:rsidR="009F64DB">
              <w:rPr>
                <w:rFonts w:ascii="Century" w:hAnsi="Century" w:cs="ＭＳ 明朝" w:hint="eastAsia"/>
              </w:rPr>
              <w:t>６８</w:t>
            </w:r>
          </w:p>
        </w:tc>
      </w:tr>
      <w:tr w:rsidR="00896628" w:rsidTr="00896628">
        <w:trPr>
          <w:trHeight w:val="214"/>
        </w:trPr>
        <w:tc>
          <w:tcPr>
            <w:tcW w:w="0" w:type="auto"/>
            <w:vMerge/>
            <w:tcBorders>
              <w:left w:val="nil"/>
              <w:bottom w:val="nil"/>
              <w:right w:val="nil"/>
            </w:tcBorders>
          </w:tcPr>
          <w:p w:rsidR="00896628" w:rsidRDefault="00896628">
            <w:pPr>
              <w:pStyle w:val="a3"/>
              <w:jc w:val="center"/>
            </w:pPr>
          </w:p>
        </w:tc>
        <w:tc>
          <w:tcPr>
            <w:tcW w:w="8598" w:type="dxa"/>
            <w:gridSpan w:val="9"/>
            <w:tcBorders>
              <w:left w:val="nil"/>
              <w:bottom w:val="nil"/>
              <w:right w:val="nil"/>
            </w:tcBorders>
          </w:tcPr>
          <w:p w:rsidR="00896628" w:rsidRDefault="00896628" w:rsidP="008D5E70">
            <w:pPr>
              <w:pStyle w:val="a3"/>
              <w:rPr>
                <w:rFonts w:ascii="Century" w:hAnsi="Century" w:cs="ＭＳ 明朝"/>
              </w:rPr>
            </w:pPr>
            <w:r>
              <w:rPr>
                <w:rFonts w:ascii="Century" w:hAnsi="Century" w:cs="ＭＳ 明朝" w:hint="eastAsia"/>
              </w:rPr>
              <w:t xml:space="preserve">　　</w:t>
            </w:r>
          </w:p>
        </w:tc>
      </w:tr>
    </w:tbl>
    <w:p w:rsidR="001D1E48" w:rsidRDefault="001D1E48" w:rsidP="008D5E70">
      <w:pPr>
        <w:tabs>
          <w:tab w:val="left" w:pos="780"/>
        </w:tabs>
        <w:adjustRightInd/>
        <w:rPr>
          <w:rFonts w:ascii="ＭＳ ゴシック" w:eastAsia="ＭＳ ゴシック" w:hAnsi="ＭＳ ゴシック"/>
          <w:spacing w:val="2"/>
        </w:rPr>
      </w:pPr>
      <w:r>
        <w:rPr>
          <w:rFonts w:ascii="ＭＳ ゴシック" w:eastAsia="ＭＳ ゴシック" w:hAnsi="ＭＳ ゴシック" w:cs="ＭＳ ゴシック"/>
          <w:spacing w:val="2"/>
        </w:rPr>
        <w:t>13</w:t>
      </w:r>
      <w:r w:rsidR="00FE7BBD">
        <w:rPr>
          <w:rFonts w:ascii="ＭＳ ゴシック" w:eastAsia="ＭＳ ゴシック" w:hAnsi="ＭＳ ゴシック" w:cs="ＭＳ ゴシック"/>
          <w:spacing w:val="2"/>
        </w:rPr>
        <w:t xml:space="preserve">. </w:t>
      </w:r>
      <w:r>
        <w:rPr>
          <w:rFonts w:ascii="ＭＳ ゴシック" w:eastAsia="ＭＳ ゴシック" w:hAnsi="ＭＳ ゴシック" w:cs="ＭＳ ゴシック" w:hint="eastAsia"/>
          <w:spacing w:val="2"/>
        </w:rPr>
        <w:t>提供資料</w:t>
      </w:r>
    </w:p>
    <w:p w:rsidR="001D1E48" w:rsidRDefault="00FE7BBD" w:rsidP="00FE7BBD">
      <w:pPr>
        <w:tabs>
          <w:tab w:val="left" w:pos="780"/>
        </w:tabs>
        <w:adjustRightInd/>
        <w:ind w:left="1296" w:hangingChars="600" w:hanging="1296"/>
        <w:rPr>
          <w:rFonts w:ascii="ＭＳ 明朝"/>
          <w:spacing w:val="2"/>
        </w:rPr>
      </w:pPr>
      <w:r>
        <w:rPr>
          <w:rFonts w:ascii="ＭＳ 明朝" w:hAnsi="ＭＳ 明朝" w:cs="ＭＳ 明朝" w:hint="eastAsia"/>
          <w:spacing w:val="2"/>
        </w:rPr>
        <w:t xml:space="preserve">　</w:t>
      </w:r>
      <w:r>
        <w:rPr>
          <w:rFonts w:ascii="ＭＳ 明朝" w:hAnsi="ＭＳ 明朝" w:cs="ＭＳ 明朝"/>
          <w:spacing w:val="2"/>
        </w:rPr>
        <w:t xml:space="preserve">  </w:t>
      </w:r>
      <w:r>
        <w:rPr>
          <w:rFonts w:ascii="ＭＳ 明朝" w:hAnsi="ＭＳ 明朝" w:cs="ＭＳ 明朝" w:hint="eastAsia"/>
          <w:spacing w:val="2"/>
        </w:rPr>
        <w:t>・</w:t>
      </w:r>
      <w:r w:rsidR="008466E3">
        <w:rPr>
          <w:rFonts w:ascii="ＭＳ 明朝" w:hAnsi="ＭＳ 明朝" w:cs="ＭＳ 明朝" w:hint="eastAsia"/>
          <w:spacing w:val="2"/>
        </w:rPr>
        <w:t>あゆみ保育所入園</w:t>
      </w:r>
      <w:r w:rsidR="001D1E48">
        <w:rPr>
          <w:rFonts w:ascii="ＭＳ 明朝" w:hAnsi="ＭＳ 明朝" w:cs="ＭＳ 明朝" w:hint="eastAsia"/>
          <w:spacing w:val="2"/>
        </w:rPr>
        <w:t>のしおり</w:t>
      </w:r>
    </w:p>
    <w:p w:rsidR="001D1E48" w:rsidRDefault="00007C59">
      <w:pPr>
        <w:tabs>
          <w:tab w:val="left" w:pos="780"/>
        </w:tabs>
        <w:adjustRightInd/>
        <w:ind w:left="1296" w:hangingChars="600" w:hanging="1296"/>
        <w:rPr>
          <w:rFonts w:ascii="ＭＳ 明朝"/>
          <w:spacing w:val="2"/>
        </w:rPr>
      </w:pPr>
      <w:r>
        <w:rPr>
          <w:rFonts w:ascii="ＭＳ 明朝" w:cs="ＭＳ 明朝" w:hint="eastAsia"/>
          <w:spacing w:val="2"/>
        </w:rPr>
        <w:t xml:space="preserve">　</w:t>
      </w:r>
    </w:p>
    <w:sectPr w:rsidR="001D1E48">
      <w:footerReference w:type="default" r:id="rId8"/>
      <w:type w:val="continuous"/>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C6" w:rsidRDefault="003E6EC6">
      <w:pPr>
        <w:rPr>
          <w:rFonts w:ascii="ＭＳ 明朝"/>
        </w:rPr>
      </w:pPr>
      <w:r>
        <w:rPr>
          <w:rFonts w:ascii="ＭＳ 明朝"/>
        </w:rPr>
        <w:separator/>
      </w:r>
    </w:p>
  </w:endnote>
  <w:endnote w:type="continuationSeparator" w:id="0">
    <w:p w:rsidR="003E6EC6" w:rsidRDefault="003E6EC6">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48" w:rsidRDefault="001D1E48">
    <w:pPr>
      <w:framePr w:wrap="auto" w:vAnchor="text" w:hAnchor="margin" w:xAlign="center" w:y="1"/>
      <w:adjustRightInd/>
      <w:jc w:val="center"/>
      <w:rPr>
        <w:rFonts w:ascii="ＭＳ 明朝"/>
        <w:spacing w:val="2"/>
      </w:rPr>
    </w:pPr>
    <w:r>
      <w:t xml:space="preserve">- </w:t>
    </w:r>
    <w:r>
      <w:fldChar w:fldCharType="begin"/>
    </w:r>
    <w:r>
      <w:instrText>page \* MERGEFORMAT</w:instrText>
    </w:r>
    <w:r>
      <w:fldChar w:fldCharType="separate"/>
    </w:r>
    <w:r w:rsidR="00737140">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C6" w:rsidRDefault="003E6EC6">
      <w:pPr>
        <w:rPr>
          <w:rFonts w:ascii="ＭＳ 明朝"/>
        </w:rPr>
      </w:pPr>
      <w:r>
        <w:rPr>
          <w:rFonts w:ascii="ＭＳ 明朝"/>
          <w:color w:val="auto"/>
          <w:sz w:val="2"/>
          <w:szCs w:val="2"/>
        </w:rPr>
        <w:continuationSeparator/>
      </w:r>
    </w:p>
  </w:footnote>
  <w:footnote w:type="continuationSeparator" w:id="0">
    <w:p w:rsidR="003E6EC6" w:rsidRDefault="003E6EC6">
      <w:pPr>
        <w:rPr>
          <w:rFonts w:ascii="ＭＳ 明朝"/>
        </w:rPr>
      </w:pPr>
      <w:r>
        <w:rPr>
          <w:rFonts w:ascii="ＭＳ 明朝"/>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58C5"/>
    <w:multiLevelType w:val="hybridMultilevel"/>
    <w:tmpl w:val="6DFE3268"/>
    <w:lvl w:ilvl="0" w:tplc="DFA68060">
      <w:start w:val="5"/>
      <w:numFmt w:val="decimalEnclosedCircle"/>
      <w:lvlText w:val="%1"/>
      <w:lvlJc w:val="left"/>
      <w:pPr>
        <w:tabs>
          <w:tab w:val="num" w:pos="840"/>
        </w:tabs>
        <w:ind w:left="840" w:hanging="420"/>
      </w:pPr>
      <w:rPr>
        <w:rFonts w:ascii="Times New Roman" w:hAnsi="Times New Roman" w:cs="Times New Roman" w:hint="default"/>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1" w15:restartNumberingAfterBreak="0">
    <w:nsid w:val="160F79BB"/>
    <w:multiLevelType w:val="hybridMultilevel"/>
    <w:tmpl w:val="78FAB3E2"/>
    <w:lvl w:ilvl="0" w:tplc="486A9362">
      <w:start w:val="1"/>
      <w:numFmt w:val="aiueo"/>
      <w:lvlText w:val="(%1)"/>
      <w:lvlJc w:val="left"/>
      <w:pPr>
        <w:tabs>
          <w:tab w:val="num" w:pos="780"/>
        </w:tabs>
        <w:ind w:left="780" w:hanging="360"/>
      </w:pPr>
      <w:rPr>
        <w:rFonts w:ascii="Times New Roman" w:hAnsi="Times New Roman" w:cs="Times New Roman" w:hint="default"/>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2" w15:restartNumberingAfterBreak="0">
    <w:nsid w:val="209C45CA"/>
    <w:multiLevelType w:val="hybridMultilevel"/>
    <w:tmpl w:val="165AF944"/>
    <w:lvl w:ilvl="0" w:tplc="7494C0DA">
      <w:start w:val="1"/>
      <w:numFmt w:val="decimal"/>
      <w:lvlText w:val="(%1)"/>
      <w:lvlJc w:val="left"/>
      <w:pPr>
        <w:tabs>
          <w:tab w:val="num" w:pos="690"/>
        </w:tabs>
        <w:ind w:left="690" w:hanging="480"/>
      </w:pPr>
      <w:rPr>
        <w:rFonts w:ascii="Times New Roman" w:hAnsi="Times New Roman" w:cs="Times New Roman" w:hint="default"/>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3" w15:restartNumberingAfterBreak="0">
    <w:nsid w:val="3694125F"/>
    <w:multiLevelType w:val="hybridMultilevel"/>
    <w:tmpl w:val="52AAD1B6"/>
    <w:lvl w:ilvl="0" w:tplc="A9AA8832">
      <w:start w:val="1"/>
      <w:numFmt w:val="decimal"/>
      <w:lvlText w:val="(%1)"/>
      <w:lvlJc w:val="left"/>
      <w:pPr>
        <w:tabs>
          <w:tab w:val="num" w:pos="570"/>
        </w:tabs>
        <w:ind w:left="570" w:hanging="360"/>
      </w:pPr>
      <w:rPr>
        <w:rFonts w:ascii="Times New Roman" w:hAnsi="Times New Roman" w:cs="Times New Roman" w:hint="default"/>
      </w:rPr>
    </w:lvl>
    <w:lvl w:ilvl="1" w:tplc="04090017">
      <w:start w:val="1"/>
      <w:numFmt w:val="aiueoFullWidth"/>
      <w:lvlText w:val="(%2)"/>
      <w:lvlJc w:val="left"/>
      <w:pPr>
        <w:tabs>
          <w:tab w:val="num" w:pos="1050"/>
        </w:tabs>
        <w:ind w:left="1050" w:hanging="420"/>
      </w:pPr>
      <w:rPr>
        <w:rFonts w:ascii="Times New Roman" w:hAnsi="Times New Roman" w:cs="Times New Roman"/>
      </w:rPr>
    </w:lvl>
    <w:lvl w:ilvl="2" w:tplc="04090011">
      <w:start w:val="1"/>
      <w:numFmt w:val="decimalEnclosedCircle"/>
      <w:lvlText w:val="%3"/>
      <w:lvlJc w:val="left"/>
      <w:pPr>
        <w:tabs>
          <w:tab w:val="num" w:pos="1470"/>
        </w:tabs>
        <w:ind w:left="1470" w:hanging="420"/>
      </w:pPr>
      <w:rPr>
        <w:rFonts w:ascii="Times New Roman" w:hAnsi="Times New Roman" w:cs="Times New Roman"/>
      </w:rPr>
    </w:lvl>
    <w:lvl w:ilvl="3" w:tplc="0409000F">
      <w:start w:val="1"/>
      <w:numFmt w:val="decimal"/>
      <w:lvlText w:val="%4."/>
      <w:lvlJc w:val="left"/>
      <w:pPr>
        <w:tabs>
          <w:tab w:val="num" w:pos="1890"/>
        </w:tabs>
        <w:ind w:left="1890" w:hanging="420"/>
      </w:pPr>
      <w:rPr>
        <w:rFonts w:ascii="Times New Roman" w:hAnsi="Times New Roman" w:cs="Times New Roman"/>
      </w:rPr>
    </w:lvl>
    <w:lvl w:ilvl="4" w:tplc="04090017">
      <w:start w:val="1"/>
      <w:numFmt w:val="aiueoFullWidth"/>
      <w:lvlText w:val="(%5)"/>
      <w:lvlJc w:val="left"/>
      <w:pPr>
        <w:tabs>
          <w:tab w:val="num" w:pos="2310"/>
        </w:tabs>
        <w:ind w:left="2310" w:hanging="420"/>
      </w:pPr>
      <w:rPr>
        <w:rFonts w:ascii="Times New Roman" w:hAnsi="Times New Roman" w:cs="Times New Roman"/>
      </w:rPr>
    </w:lvl>
    <w:lvl w:ilvl="5" w:tplc="04090011">
      <w:start w:val="1"/>
      <w:numFmt w:val="decimalEnclosedCircle"/>
      <w:lvlText w:val="%6"/>
      <w:lvlJc w:val="left"/>
      <w:pPr>
        <w:tabs>
          <w:tab w:val="num" w:pos="2730"/>
        </w:tabs>
        <w:ind w:left="2730" w:hanging="420"/>
      </w:pPr>
      <w:rPr>
        <w:rFonts w:ascii="Times New Roman" w:hAnsi="Times New Roman" w:cs="Times New Roman"/>
      </w:rPr>
    </w:lvl>
    <w:lvl w:ilvl="6" w:tplc="0409000F">
      <w:start w:val="1"/>
      <w:numFmt w:val="decimal"/>
      <w:lvlText w:val="%7."/>
      <w:lvlJc w:val="left"/>
      <w:pPr>
        <w:tabs>
          <w:tab w:val="num" w:pos="3150"/>
        </w:tabs>
        <w:ind w:left="3150" w:hanging="420"/>
      </w:pPr>
      <w:rPr>
        <w:rFonts w:ascii="Times New Roman" w:hAnsi="Times New Roman" w:cs="Times New Roman"/>
      </w:rPr>
    </w:lvl>
    <w:lvl w:ilvl="7" w:tplc="04090017">
      <w:start w:val="1"/>
      <w:numFmt w:val="aiueoFullWidth"/>
      <w:lvlText w:val="(%8)"/>
      <w:lvlJc w:val="left"/>
      <w:pPr>
        <w:tabs>
          <w:tab w:val="num" w:pos="3570"/>
        </w:tabs>
        <w:ind w:left="3570" w:hanging="420"/>
      </w:pPr>
      <w:rPr>
        <w:rFonts w:ascii="Times New Roman" w:hAnsi="Times New Roman" w:cs="Times New Roman"/>
      </w:rPr>
    </w:lvl>
    <w:lvl w:ilvl="8" w:tplc="04090011">
      <w:start w:val="1"/>
      <w:numFmt w:val="decimalEnclosedCircle"/>
      <w:lvlText w:val="%9"/>
      <w:lvlJc w:val="left"/>
      <w:pPr>
        <w:tabs>
          <w:tab w:val="num" w:pos="3990"/>
        </w:tabs>
        <w:ind w:left="3990" w:hanging="420"/>
      </w:pPr>
      <w:rPr>
        <w:rFonts w:ascii="Times New Roman" w:hAnsi="Times New Roman" w:cs="Times New Roman"/>
      </w:rPr>
    </w:lvl>
  </w:abstractNum>
  <w:abstractNum w:abstractNumId="4" w15:restartNumberingAfterBreak="0">
    <w:nsid w:val="45B32B25"/>
    <w:multiLevelType w:val="hybridMultilevel"/>
    <w:tmpl w:val="EC08B16E"/>
    <w:lvl w:ilvl="0" w:tplc="721AEFF4">
      <w:start w:val="3"/>
      <w:numFmt w:val="bullet"/>
      <w:lvlText w:val="・"/>
      <w:lvlJc w:val="left"/>
      <w:pPr>
        <w:tabs>
          <w:tab w:val="num" w:pos="1050"/>
        </w:tabs>
        <w:ind w:left="1050" w:hanging="42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614A1477"/>
    <w:multiLevelType w:val="hybridMultilevel"/>
    <w:tmpl w:val="5BB0CD76"/>
    <w:lvl w:ilvl="0" w:tplc="365E0738">
      <w:start w:val="1"/>
      <w:numFmt w:val="decimalFullWidth"/>
      <w:lvlText w:val="注%1）"/>
      <w:lvlJc w:val="left"/>
      <w:pPr>
        <w:tabs>
          <w:tab w:val="num" w:pos="1575"/>
        </w:tabs>
        <w:ind w:left="1575" w:hanging="720"/>
      </w:pPr>
      <w:rPr>
        <w:rFonts w:ascii="Times New Roman" w:hAnsi="Times New Roman" w:cs="Times New Roman" w:hint="default"/>
      </w:rPr>
    </w:lvl>
    <w:lvl w:ilvl="1" w:tplc="04090017">
      <w:start w:val="1"/>
      <w:numFmt w:val="aiueoFullWidth"/>
      <w:lvlText w:val="(%2)"/>
      <w:lvlJc w:val="left"/>
      <w:pPr>
        <w:tabs>
          <w:tab w:val="num" w:pos="1695"/>
        </w:tabs>
        <w:ind w:left="1695" w:hanging="420"/>
      </w:pPr>
      <w:rPr>
        <w:rFonts w:ascii="Times New Roman" w:hAnsi="Times New Roman" w:cs="Times New Roman"/>
      </w:rPr>
    </w:lvl>
    <w:lvl w:ilvl="2" w:tplc="04090011">
      <w:start w:val="1"/>
      <w:numFmt w:val="decimalEnclosedCircle"/>
      <w:lvlText w:val="%3"/>
      <w:lvlJc w:val="left"/>
      <w:pPr>
        <w:tabs>
          <w:tab w:val="num" w:pos="2115"/>
        </w:tabs>
        <w:ind w:left="2115" w:hanging="420"/>
      </w:pPr>
      <w:rPr>
        <w:rFonts w:ascii="Times New Roman" w:hAnsi="Times New Roman" w:cs="Times New Roman"/>
      </w:rPr>
    </w:lvl>
    <w:lvl w:ilvl="3" w:tplc="0409000F">
      <w:start w:val="1"/>
      <w:numFmt w:val="decimal"/>
      <w:lvlText w:val="%4."/>
      <w:lvlJc w:val="left"/>
      <w:pPr>
        <w:tabs>
          <w:tab w:val="num" w:pos="2535"/>
        </w:tabs>
        <w:ind w:left="2535" w:hanging="420"/>
      </w:pPr>
      <w:rPr>
        <w:rFonts w:ascii="Times New Roman" w:hAnsi="Times New Roman" w:cs="Times New Roman"/>
      </w:rPr>
    </w:lvl>
    <w:lvl w:ilvl="4" w:tplc="04090017">
      <w:start w:val="1"/>
      <w:numFmt w:val="aiueoFullWidth"/>
      <w:lvlText w:val="(%5)"/>
      <w:lvlJc w:val="left"/>
      <w:pPr>
        <w:tabs>
          <w:tab w:val="num" w:pos="2955"/>
        </w:tabs>
        <w:ind w:left="2955" w:hanging="420"/>
      </w:pPr>
      <w:rPr>
        <w:rFonts w:ascii="Times New Roman" w:hAnsi="Times New Roman" w:cs="Times New Roman"/>
      </w:rPr>
    </w:lvl>
    <w:lvl w:ilvl="5" w:tplc="04090011">
      <w:start w:val="1"/>
      <w:numFmt w:val="decimalEnclosedCircle"/>
      <w:lvlText w:val="%6"/>
      <w:lvlJc w:val="left"/>
      <w:pPr>
        <w:tabs>
          <w:tab w:val="num" w:pos="3375"/>
        </w:tabs>
        <w:ind w:left="3375" w:hanging="420"/>
      </w:pPr>
      <w:rPr>
        <w:rFonts w:ascii="Times New Roman" w:hAnsi="Times New Roman" w:cs="Times New Roman"/>
      </w:rPr>
    </w:lvl>
    <w:lvl w:ilvl="6" w:tplc="0409000F">
      <w:start w:val="1"/>
      <w:numFmt w:val="decimal"/>
      <w:lvlText w:val="%7."/>
      <w:lvlJc w:val="left"/>
      <w:pPr>
        <w:tabs>
          <w:tab w:val="num" w:pos="3795"/>
        </w:tabs>
        <w:ind w:left="3795" w:hanging="420"/>
      </w:pPr>
      <w:rPr>
        <w:rFonts w:ascii="Times New Roman" w:hAnsi="Times New Roman" w:cs="Times New Roman"/>
      </w:rPr>
    </w:lvl>
    <w:lvl w:ilvl="7" w:tplc="04090017">
      <w:start w:val="1"/>
      <w:numFmt w:val="aiueoFullWidth"/>
      <w:lvlText w:val="(%8)"/>
      <w:lvlJc w:val="left"/>
      <w:pPr>
        <w:tabs>
          <w:tab w:val="num" w:pos="4215"/>
        </w:tabs>
        <w:ind w:left="4215" w:hanging="420"/>
      </w:pPr>
      <w:rPr>
        <w:rFonts w:ascii="Times New Roman" w:hAnsi="Times New Roman" w:cs="Times New Roman"/>
      </w:rPr>
    </w:lvl>
    <w:lvl w:ilvl="8" w:tplc="04090011">
      <w:start w:val="1"/>
      <w:numFmt w:val="decimalEnclosedCircle"/>
      <w:lvlText w:val="%9"/>
      <w:lvlJc w:val="left"/>
      <w:pPr>
        <w:tabs>
          <w:tab w:val="num" w:pos="4635"/>
        </w:tabs>
        <w:ind w:left="4635" w:hanging="420"/>
      </w:pPr>
      <w:rPr>
        <w:rFonts w:ascii="Times New Roman" w:hAnsi="Times New Roman" w:cs="Times New Roman"/>
      </w:rPr>
    </w:lvl>
  </w:abstractNum>
  <w:abstractNum w:abstractNumId="6" w15:restartNumberingAfterBreak="0">
    <w:nsid w:val="63753A49"/>
    <w:multiLevelType w:val="hybridMultilevel"/>
    <w:tmpl w:val="26480064"/>
    <w:lvl w:ilvl="0" w:tplc="0BD8A164">
      <w:start w:val="1"/>
      <w:numFmt w:val="decimalFullWidth"/>
      <w:lvlText w:val="注%1）"/>
      <w:lvlJc w:val="left"/>
      <w:pPr>
        <w:tabs>
          <w:tab w:val="num" w:pos="1575"/>
        </w:tabs>
        <w:ind w:left="1575" w:hanging="720"/>
      </w:pPr>
      <w:rPr>
        <w:rFonts w:ascii="Times New Roman" w:hAnsi="Times New Roman" w:cs="Times New Roman" w:hint="default"/>
      </w:rPr>
    </w:lvl>
    <w:lvl w:ilvl="1" w:tplc="04090017">
      <w:start w:val="1"/>
      <w:numFmt w:val="aiueoFullWidth"/>
      <w:lvlText w:val="(%2)"/>
      <w:lvlJc w:val="left"/>
      <w:pPr>
        <w:tabs>
          <w:tab w:val="num" w:pos="1695"/>
        </w:tabs>
        <w:ind w:left="1695" w:hanging="420"/>
      </w:pPr>
      <w:rPr>
        <w:rFonts w:ascii="Times New Roman" w:hAnsi="Times New Roman" w:cs="Times New Roman"/>
      </w:rPr>
    </w:lvl>
    <w:lvl w:ilvl="2" w:tplc="04090011">
      <w:start w:val="1"/>
      <w:numFmt w:val="decimalEnclosedCircle"/>
      <w:lvlText w:val="%3"/>
      <w:lvlJc w:val="left"/>
      <w:pPr>
        <w:tabs>
          <w:tab w:val="num" w:pos="2115"/>
        </w:tabs>
        <w:ind w:left="2115" w:hanging="420"/>
      </w:pPr>
      <w:rPr>
        <w:rFonts w:ascii="Times New Roman" w:hAnsi="Times New Roman" w:cs="Times New Roman"/>
      </w:rPr>
    </w:lvl>
    <w:lvl w:ilvl="3" w:tplc="0409000F">
      <w:start w:val="1"/>
      <w:numFmt w:val="decimal"/>
      <w:lvlText w:val="%4."/>
      <w:lvlJc w:val="left"/>
      <w:pPr>
        <w:tabs>
          <w:tab w:val="num" w:pos="2535"/>
        </w:tabs>
        <w:ind w:left="2535" w:hanging="420"/>
      </w:pPr>
      <w:rPr>
        <w:rFonts w:ascii="Times New Roman" w:hAnsi="Times New Roman" w:cs="Times New Roman"/>
      </w:rPr>
    </w:lvl>
    <w:lvl w:ilvl="4" w:tplc="04090017">
      <w:start w:val="1"/>
      <w:numFmt w:val="aiueoFullWidth"/>
      <w:lvlText w:val="(%5)"/>
      <w:lvlJc w:val="left"/>
      <w:pPr>
        <w:tabs>
          <w:tab w:val="num" w:pos="2955"/>
        </w:tabs>
        <w:ind w:left="2955" w:hanging="420"/>
      </w:pPr>
      <w:rPr>
        <w:rFonts w:ascii="Times New Roman" w:hAnsi="Times New Roman" w:cs="Times New Roman"/>
      </w:rPr>
    </w:lvl>
    <w:lvl w:ilvl="5" w:tplc="04090011">
      <w:start w:val="1"/>
      <w:numFmt w:val="decimalEnclosedCircle"/>
      <w:lvlText w:val="%6"/>
      <w:lvlJc w:val="left"/>
      <w:pPr>
        <w:tabs>
          <w:tab w:val="num" w:pos="3375"/>
        </w:tabs>
        <w:ind w:left="3375" w:hanging="420"/>
      </w:pPr>
      <w:rPr>
        <w:rFonts w:ascii="Times New Roman" w:hAnsi="Times New Roman" w:cs="Times New Roman"/>
      </w:rPr>
    </w:lvl>
    <w:lvl w:ilvl="6" w:tplc="0409000F">
      <w:start w:val="1"/>
      <w:numFmt w:val="decimal"/>
      <w:lvlText w:val="%7."/>
      <w:lvlJc w:val="left"/>
      <w:pPr>
        <w:tabs>
          <w:tab w:val="num" w:pos="3795"/>
        </w:tabs>
        <w:ind w:left="3795" w:hanging="420"/>
      </w:pPr>
      <w:rPr>
        <w:rFonts w:ascii="Times New Roman" w:hAnsi="Times New Roman" w:cs="Times New Roman"/>
      </w:rPr>
    </w:lvl>
    <w:lvl w:ilvl="7" w:tplc="04090017">
      <w:start w:val="1"/>
      <w:numFmt w:val="aiueoFullWidth"/>
      <w:lvlText w:val="(%8)"/>
      <w:lvlJc w:val="left"/>
      <w:pPr>
        <w:tabs>
          <w:tab w:val="num" w:pos="4215"/>
        </w:tabs>
        <w:ind w:left="4215" w:hanging="420"/>
      </w:pPr>
      <w:rPr>
        <w:rFonts w:ascii="Times New Roman" w:hAnsi="Times New Roman" w:cs="Times New Roman"/>
      </w:rPr>
    </w:lvl>
    <w:lvl w:ilvl="8" w:tplc="04090011">
      <w:start w:val="1"/>
      <w:numFmt w:val="decimalEnclosedCircle"/>
      <w:lvlText w:val="%9"/>
      <w:lvlJc w:val="left"/>
      <w:pPr>
        <w:tabs>
          <w:tab w:val="num" w:pos="4635"/>
        </w:tabs>
        <w:ind w:left="4635" w:hanging="420"/>
      </w:pPr>
      <w:rPr>
        <w:rFonts w:ascii="Times New Roman" w:hAnsi="Times New Roman" w:cs="Times New Roman"/>
      </w:rPr>
    </w:lvl>
  </w:abstractNum>
  <w:abstractNum w:abstractNumId="7" w15:restartNumberingAfterBreak="0">
    <w:nsid w:val="637B38B5"/>
    <w:multiLevelType w:val="hybridMultilevel"/>
    <w:tmpl w:val="F8509D94"/>
    <w:lvl w:ilvl="0" w:tplc="43CC618E">
      <w:start w:val="1"/>
      <w:numFmt w:val="decimalFullWidth"/>
      <w:lvlText w:val="%1．"/>
      <w:lvlJc w:val="left"/>
      <w:pPr>
        <w:tabs>
          <w:tab w:val="num" w:pos="420"/>
        </w:tabs>
        <w:ind w:left="420" w:hanging="42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65C0369C"/>
    <w:multiLevelType w:val="hybridMultilevel"/>
    <w:tmpl w:val="85F8E53C"/>
    <w:lvl w:ilvl="0" w:tplc="AA502986">
      <w:start w:val="1"/>
      <w:numFmt w:val="aiueo"/>
      <w:lvlText w:val="(%1)"/>
      <w:lvlJc w:val="left"/>
      <w:pPr>
        <w:tabs>
          <w:tab w:val="num" w:pos="780"/>
        </w:tabs>
        <w:ind w:left="780" w:hanging="360"/>
      </w:pPr>
      <w:rPr>
        <w:rFonts w:ascii="Times New Roman" w:hAnsi="Times New Roman" w:cs="Times New Roman" w:hint="default"/>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num w:numId="1">
    <w:abstractNumId w:val="5"/>
  </w:num>
  <w:num w:numId="2">
    <w:abstractNumId w:val="6"/>
  </w:num>
  <w:num w:numId="3">
    <w:abstractNumId w:val="7"/>
  </w:num>
  <w:num w:numId="4">
    <w:abstractNumId w:val="2"/>
  </w:num>
  <w:num w:numId="5">
    <w:abstractNumId w:val="3"/>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A7"/>
    <w:rsid w:val="00007C59"/>
    <w:rsid w:val="000C71DC"/>
    <w:rsid w:val="001477ED"/>
    <w:rsid w:val="0015062D"/>
    <w:rsid w:val="001D1E48"/>
    <w:rsid w:val="002243F2"/>
    <w:rsid w:val="00270285"/>
    <w:rsid w:val="002A088C"/>
    <w:rsid w:val="003251AD"/>
    <w:rsid w:val="00333229"/>
    <w:rsid w:val="00391465"/>
    <w:rsid w:val="003D62DA"/>
    <w:rsid w:val="003E6EC6"/>
    <w:rsid w:val="00443E6F"/>
    <w:rsid w:val="004E1F05"/>
    <w:rsid w:val="005110FF"/>
    <w:rsid w:val="00544F70"/>
    <w:rsid w:val="00572BAC"/>
    <w:rsid w:val="006D53D5"/>
    <w:rsid w:val="006E1CBB"/>
    <w:rsid w:val="006E6BA2"/>
    <w:rsid w:val="00714544"/>
    <w:rsid w:val="00716FBB"/>
    <w:rsid w:val="00737140"/>
    <w:rsid w:val="00800915"/>
    <w:rsid w:val="008216EB"/>
    <w:rsid w:val="008466E3"/>
    <w:rsid w:val="008851A7"/>
    <w:rsid w:val="00896628"/>
    <w:rsid w:val="00896F97"/>
    <w:rsid w:val="008D5E70"/>
    <w:rsid w:val="00905D23"/>
    <w:rsid w:val="00915D7E"/>
    <w:rsid w:val="00995604"/>
    <w:rsid w:val="009B2AFB"/>
    <w:rsid w:val="009F64DB"/>
    <w:rsid w:val="00A056A8"/>
    <w:rsid w:val="00AA250D"/>
    <w:rsid w:val="00AE3168"/>
    <w:rsid w:val="00B31587"/>
    <w:rsid w:val="00BA690B"/>
    <w:rsid w:val="00BD1B00"/>
    <w:rsid w:val="00C14141"/>
    <w:rsid w:val="00C3418D"/>
    <w:rsid w:val="00CE4F77"/>
    <w:rsid w:val="00DE68ED"/>
    <w:rsid w:val="00DF09BC"/>
    <w:rsid w:val="00DF5297"/>
    <w:rsid w:val="00DF571E"/>
    <w:rsid w:val="00EC4B78"/>
    <w:rsid w:val="00F50BA1"/>
    <w:rsid w:val="00FD3453"/>
    <w:rsid w:val="00FE7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58442F-C8F3-4D9E-BEA0-C5BE2BA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78" w:lineRule="atLeast"/>
      <w:jc w:val="both"/>
    </w:pPr>
    <w:rPr>
      <w:rFonts w:ascii="Times New Roman" w:hAnsi="Times New Roman"/>
      <w:spacing w:val="-2"/>
      <w:kern w:val="0"/>
    </w:rPr>
  </w:style>
  <w:style w:type="paragraph" w:styleId="a4">
    <w:name w:val="Balloon Text"/>
    <w:basedOn w:val="a"/>
    <w:link w:val="a5"/>
    <w:uiPriority w:val="99"/>
    <w:semiHidden/>
    <w:unhideWhenUsed/>
    <w:rsid w:val="00443E6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443E6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DF4A3-6985-4A20-BD29-7E08C629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2780</Words>
  <Characters>561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鳥取県立総合療育センター院内保育施設の運営委託業務</vt:lpstr>
    </vt:vector>
  </TitlesOfParts>
  <Company>鳥取県庁</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鳥取県立総合療育センター院内保育施設の運営委託業務</dc:title>
  <dc:creator>鳥取県庁</dc:creator>
  <cp:lastModifiedBy>ssiuser</cp:lastModifiedBy>
  <cp:revision>7</cp:revision>
  <cp:lastPrinted>2023-11-06T08:05:00Z</cp:lastPrinted>
  <dcterms:created xsi:type="dcterms:W3CDTF">2023-10-05T06:41:00Z</dcterms:created>
  <dcterms:modified xsi:type="dcterms:W3CDTF">2023-11-06T08:05:00Z</dcterms:modified>
</cp:coreProperties>
</file>